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E1A8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lang w:val="en-US" w:eastAsia="zh-CN"/>
        </w:rPr>
        <w:t>成交</w:t>
      </w:r>
      <w:r>
        <w:rPr>
          <w:rFonts w:hint="eastAsia" w:ascii="宋体" w:hAnsi="宋体" w:cs="宋体"/>
          <w:lang w:val="en-US" w:eastAsia="zh-CN"/>
        </w:rPr>
        <w:t>结果</w:t>
      </w:r>
      <w:r>
        <w:rPr>
          <w:rFonts w:hint="eastAsia" w:ascii="宋体" w:hAnsi="宋体" w:eastAsia="宋体" w:cs="宋体"/>
        </w:rPr>
        <w:t>公告</w:t>
      </w:r>
      <w:bookmarkEnd w:id="0"/>
      <w:bookmarkEnd w:id="1"/>
    </w:p>
    <w:p w14:paraId="54ABE1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JG203224S60521</w:t>
      </w:r>
    </w:p>
    <w:p w14:paraId="36CC44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南京医科大学实验用猪采购项目</w:t>
      </w:r>
      <w:r>
        <w:rPr>
          <w:rFonts w:hint="eastAsia" w:ascii="宋体" w:hAnsi="宋体" w:cs="宋体"/>
          <w:sz w:val="24"/>
          <w:szCs w:val="24"/>
          <w:lang w:eastAsia="zh-CN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ab/>
      </w:r>
    </w:p>
    <w:p w14:paraId="6B03EF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p w14:paraId="446751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南京天蓬生物科技有限公司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4E6A4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地址：南京市溧水区白马镇白马大道111号科创中心432室</w:t>
      </w:r>
    </w:p>
    <w:p w14:paraId="7302FC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成交报价</w:t>
      </w:r>
      <w:r>
        <w:rPr>
          <w:rFonts w:hint="eastAsia" w:ascii="宋体" w:hAnsi="宋体" w:eastAsia="宋体" w:cs="宋体"/>
          <w:sz w:val="24"/>
          <w:szCs w:val="24"/>
        </w:rPr>
        <w:t xml:space="preserve">：（1）3-25KG（含）：人民币：0.198万元/只  </w:t>
      </w:r>
    </w:p>
    <w:p w14:paraId="05E4DD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（2）25（不含）--50KG（含）：人民币：0.248万元/只  </w:t>
      </w:r>
    </w:p>
    <w:p w14:paraId="550E91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（3）50（不含）-60KG（含）：人民币：0.298万元/只  </w:t>
      </w:r>
    </w:p>
    <w:p w14:paraId="46641B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7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7879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 w14:paraId="1E55D93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货物类</w:t>
            </w:r>
          </w:p>
        </w:tc>
      </w:tr>
      <w:tr w14:paraId="58FC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290" w:type="dxa"/>
          </w:tcPr>
          <w:p w14:paraId="648EF4F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南京医科大学实验用猪采购项目</w:t>
            </w:r>
            <w:bookmarkStart w:id="14" w:name="_GoBack"/>
            <w:bookmarkEnd w:id="14"/>
          </w:p>
          <w:p w14:paraId="6A45A50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名称、数量、价格：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"/>
              <w:gridCol w:w="2445"/>
              <w:gridCol w:w="1767"/>
              <w:gridCol w:w="1767"/>
            </w:tblGrid>
            <w:tr w14:paraId="619A8F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0850F2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D00F7B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标的名称</w:t>
                  </w:r>
                </w:p>
              </w:tc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B87C5B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DF1B6D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单价</w:t>
                  </w:r>
                </w:p>
              </w:tc>
            </w:tr>
            <w:tr w14:paraId="190A1E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1AD7E8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2FA345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3-25KG（含）</w:t>
                  </w:r>
                </w:p>
              </w:tc>
              <w:tc>
                <w:tcPr>
                  <w:tcW w:w="17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3900276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80只</w:t>
                  </w:r>
                </w:p>
              </w:tc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C8A65C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0.198万元/只</w:t>
                  </w:r>
                </w:p>
              </w:tc>
            </w:tr>
            <w:tr w14:paraId="0B18E0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D15E0F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4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C8754A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25（不含）--50KG（含）</w:t>
                  </w:r>
                </w:p>
              </w:tc>
              <w:tc>
                <w:tcPr>
                  <w:tcW w:w="1767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A588C89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1ECF3C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0.248万元/只</w:t>
                  </w:r>
                </w:p>
              </w:tc>
            </w:tr>
            <w:tr w14:paraId="6E6071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FC1D86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4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2BF1C8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50（不含）-60KG（含）</w:t>
                  </w:r>
                </w:p>
              </w:tc>
              <w:tc>
                <w:tcPr>
                  <w:tcW w:w="176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3A9E64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6917D0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0.298万元/只</w:t>
                  </w:r>
                </w:p>
              </w:tc>
            </w:tr>
          </w:tbl>
          <w:p w14:paraId="5B7A39A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15A1AD2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AA88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评审专家名单：仇培飞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陈玉胜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陈建伟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任守文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付鹤玲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343C86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六、代理服务收费标准及金额：成交供应商按《招标代理服务收费管理暂行办法》（国家发展计划委员会计价格[2002]1980号）代理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招标收费基准费率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%计算。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本次代理服务费：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0.2880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万元。</w:t>
      </w:r>
    </w:p>
    <w:p w14:paraId="5EDE10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350AF4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2AA251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1B0E9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 w14:paraId="5C861D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 w14:paraId="023FE1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7A143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称：南京医科大学　</w:t>
      </w:r>
    </w:p>
    <w:p w14:paraId="250A64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  址：南京市江宁区龙眠大道101号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CF91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联系方式：陈老师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025-86868571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51FEA3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75BC3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称：江苏省设备成套股份有限公司　</w:t>
      </w:r>
    </w:p>
    <w:p w14:paraId="0C947C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　  址：南京市鼓楼区清江南路18号鼓楼创新广场D栋10楼1007室 </w:t>
      </w:r>
    </w:p>
    <w:p w14:paraId="1D9DEE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7ED6EC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63DF51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53DC46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05115D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E1B57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江苏省设备成套股份有限公司</w:t>
      </w:r>
    </w:p>
    <w:p w14:paraId="187791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2024年07月08日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78704351"/>
    <w:rsid w:val="04296399"/>
    <w:rsid w:val="04A22806"/>
    <w:rsid w:val="088B4701"/>
    <w:rsid w:val="094168C6"/>
    <w:rsid w:val="0CF66911"/>
    <w:rsid w:val="15851990"/>
    <w:rsid w:val="17E86A50"/>
    <w:rsid w:val="1A4B7D1E"/>
    <w:rsid w:val="1CE01607"/>
    <w:rsid w:val="1FF03364"/>
    <w:rsid w:val="20C66809"/>
    <w:rsid w:val="2206418C"/>
    <w:rsid w:val="27A841FA"/>
    <w:rsid w:val="27F76479"/>
    <w:rsid w:val="28F63F80"/>
    <w:rsid w:val="29287466"/>
    <w:rsid w:val="29C416B7"/>
    <w:rsid w:val="2B7F6EF7"/>
    <w:rsid w:val="2D0F664E"/>
    <w:rsid w:val="2F774DE8"/>
    <w:rsid w:val="302E1E9E"/>
    <w:rsid w:val="32C61AEA"/>
    <w:rsid w:val="335E4E18"/>
    <w:rsid w:val="36651B1F"/>
    <w:rsid w:val="37924251"/>
    <w:rsid w:val="38CD40DA"/>
    <w:rsid w:val="391B68FB"/>
    <w:rsid w:val="393D1554"/>
    <w:rsid w:val="398C3E3F"/>
    <w:rsid w:val="399E15AC"/>
    <w:rsid w:val="3CA0207C"/>
    <w:rsid w:val="3EAB4C92"/>
    <w:rsid w:val="407B0D37"/>
    <w:rsid w:val="46BC7C21"/>
    <w:rsid w:val="4D3829BA"/>
    <w:rsid w:val="50030747"/>
    <w:rsid w:val="533D47EB"/>
    <w:rsid w:val="53B27CE2"/>
    <w:rsid w:val="55EB592C"/>
    <w:rsid w:val="58DB4E48"/>
    <w:rsid w:val="5C331BA4"/>
    <w:rsid w:val="5C97150A"/>
    <w:rsid w:val="6600503C"/>
    <w:rsid w:val="681C0054"/>
    <w:rsid w:val="68A50D7D"/>
    <w:rsid w:val="6C564B8A"/>
    <w:rsid w:val="6DD14B1F"/>
    <w:rsid w:val="70611A24"/>
    <w:rsid w:val="71A14607"/>
    <w:rsid w:val="77FA709C"/>
    <w:rsid w:val="78704351"/>
    <w:rsid w:val="7E0E0740"/>
    <w:rsid w:val="7E5E7C7A"/>
    <w:rsid w:val="7F267213"/>
    <w:rsid w:val="7F5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682</Characters>
  <Lines>0</Lines>
  <Paragraphs>0</Paragraphs>
  <TotalTime>0</TotalTime>
  <ScaleCrop>false</ScaleCrop>
  <LinksUpToDate>false</LinksUpToDate>
  <CharactersWithSpaces>731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Y.H.Miao</cp:lastModifiedBy>
  <dcterms:modified xsi:type="dcterms:W3CDTF">2024-07-08T08:14:02Z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1E343CF8C12341A2930BDC30A9A8FB25</vt:lpwstr>
  </property>
</Properties>
</file>