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DB9" w:rsidRDefault="00B41DB9" w:rsidP="00E92F1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B41DB9">
        <w:rPr>
          <w:rFonts w:asciiTheme="minorEastAsia" w:eastAsiaTheme="minorEastAsia" w:hAnsiTheme="minorEastAsia" w:hint="eastAsia"/>
          <w:b/>
          <w:sz w:val="36"/>
          <w:szCs w:val="28"/>
        </w:rPr>
        <w:t>南京医科大学研究生公寓05幢大厅公共区域家具</w:t>
      </w:r>
    </w:p>
    <w:p w:rsidR="00785E5F" w:rsidRPr="003D4129" w:rsidRDefault="00B41DB9" w:rsidP="00E92F1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377053</wp:posOffset>
                </wp:positionV>
                <wp:extent cx="5238750" cy="635"/>
                <wp:effectExtent l="0" t="0" r="19050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7B1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29.7pt;width:412.5pt;height:.0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" strokecolor="red" strokeweight="1.75pt">
                <w10:wrap anchorx="margin"/>
              </v:shape>
            </w:pict>
          </mc:Fallback>
        </mc:AlternateConten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B41DB9">
      <w:pPr>
        <w:spacing w:beforeLines="200" w:before="480"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DD17C3">
        <w:rPr>
          <w:rFonts w:asciiTheme="minorEastAsia" w:eastAsiaTheme="minorEastAsia" w:hAnsiTheme="minorEastAsia" w:hint="eastAsia"/>
          <w:sz w:val="28"/>
          <w:szCs w:val="28"/>
        </w:rPr>
        <w:t>就</w:t>
      </w:r>
      <w:bookmarkStart w:id="0" w:name="_GoBack"/>
      <w:bookmarkEnd w:id="0"/>
      <w:r w:rsidR="00B41DB9" w:rsidRPr="00B41DB9">
        <w:rPr>
          <w:rFonts w:asciiTheme="minorEastAsia" w:eastAsiaTheme="minorEastAsia" w:hAnsiTheme="minorEastAsia" w:hint="eastAsia"/>
          <w:sz w:val="28"/>
          <w:szCs w:val="28"/>
          <w:u w:val="single"/>
        </w:rPr>
        <w:t>研究生公寓05幢大厅公共区域家具</w:t>
      </w:r>
      <w:r w:rsidR="004B1A29" w:rsidRPr="004B1A29">
        <w:rPr>
          <w:rFonts w:asciiTheme="minorEastAsia" w:eastAsiaTheme="minorEastAsia" w:hAnsiTheme="minorEastAsia" w:hint="eastAsia"/>
          <w:sz w:val="28"/>
          <w:szCs w:val="28"/>
        </w:rPr>
        <w:t>采</w:t>
      </w:r>
      <w:r w:rsidRPr="004B1A29">
        <w:rPr>
          <w:rFonts w:asciiTheme="minorEastAsia" w:eastAsiaTheme="minorEastAsia" w:hAnsiTheme="minorEastAsia" w:hint="eastAsia"/>
          <w:sz w:val="28"/>
          <w:szCs w:val="28"/>
        </w:rPr>
        <w:t>购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  <w:r w:rsidR="00B41DB9" w:rsidRPr="005C3EA3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B41DB9" w:rsidRPr="00B41DB9" w:rsidRDefault="00BF0F0E" w:rsidP="00B41DB9">
      <w:pPr>
        <w:pStyle w:val="a7"/>
        <w:numPr>
          <w:ilvl w:val="0"/>
          <w:numId w:val="4"/>
        </w:numPr>
        <w:spacing w:line="400" w:lineRule="exact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B41DB9">
        <w:rPr>
          <w:rFonts w:asciiTheme="minorEastAsia" w:eastAsiaTheme="minorEastAsia" w:hAnsiTheme="minorEastAsia" w:hint="eastAsia"/>
          <w:b/>
          <w:sz w:val="28"/>
          <w:szCs w:val="28"/>
        </w:rPr>
        <w:t>招标项目</w:t>
      </w:r>
      <w:r w:rsidR="004847BB" w:rsidRPr="00B41DB9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B41DB9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B41DB9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BB4B33" w:rsidRDefault="00BF0F0E" w:rsidP="00BB4B33">
      <w:pPr>
        <w:spacing w:line="400" w:lineRule="exact"/>
        <w:ind w:leftChars="100" w:left="220"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B41DB9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 w:rsidRPr="00B41DB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B41DB9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B41DB9" w:rsidRPr="00B41DB9">
        <w:rPr>
          <w:rFonts w:asciiTheme="minorEastAsia" w:eastAsiaTheme="minorEastAsia" w:hAnsiTheme="minorEastAsia" w:hint="eastAsia"/>
          <w:sz w:val="28"/>
          <w:szCs w:val="28"/>
        </w:rPr>
        <w:t>南京医科大学研究生公寓05幢大厅公共区域家具</w:t>
      </w:r>
    </w:p>
    <w:p w:rsidR="00B41DB9" w:rsidRPr="00B41DB9" w:rsidRDefault="00B41DB9" w:rsidP="00BB4B33">
      <w:pPr>
        <w:spacing w:line="400" w:lineRule="exact"/>
        <w:ind w:leftChars="100" w:left="220" w:firstLineChars="600" w:firstLine="1680"/>
        <w:rPr>
          <w:rFonts w:asciiTheme="minorEastAsia" w:eastAsiaTheme="minorEastAsia" w:hAnsiTheme="minorEastAsia"/>
          <w:sz w:val="28"/>
          <w:szCs w:val="28"/>
        </w:rPr>
      </w:pPr>
      <w:r w:rsidRPr="00B41DB9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B41DB9">
      <w:pPr>
        <w:spacing w:line="40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B41DB9" w:rsidRPr="00B41DB9">
        <w:rPr>
          <w:rFonts w:asciiTheme="minorEastAsia" w:eastAsiaTheme="minorEastAsia" w:hAnsiTheme="minorEastAsia" w:hint="eastAsia"/>
          <w:sz w:val="28"/>
          <w:szCs w:val="28"/>
        </w:rPr>
        <w:t>NJMUZB3012021030</w:t>
      </w:r>
    </w:p>
    <w:p w:rsidR="00BF0F0E" w:rsidRPr="005C3EA3" w:rsidRDefault="00A0587E" w:rsidP="00B41DB9">
      <w:pPr>
        <w:spacing w:line="40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B41DB9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南京</w:t>
      </w:r>
      <w:r w:rsidR="00B41DB9">
        <w:rPr>
          <w:rFonts w:asciiTheme="minorEastAsia" w:eastAsiaTheme="minorEastAsia" w:hAnsiTheme="minorEastAsia" w:hint="eastAsia"/>
          <w:sz w:val="28"/>
          <w:szCs w:val="28"/>
        </w:rPr>
        <w:t>荣典家具</w:t>
      </w:r>
      <w:r w:rsidR="0001569F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135C39" w:rsidRDefault="00135C39" w:rsidP="00B41DB9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中标金额：人民币</w:t>
      </w:r>
      <w:r w:rsidR="00B41DB9">
        <w:rPr>
          <w:rFonts w:asciiTheme="minorEastAsia" w:eastAsiaTheme="minorEastAsia" w:hAnsiTheme="minorEastAsia" w:hint="eastAsia"/>
          <w:sz w:val="28"/>
          <w:szCs w:val="28"/>
        </w:rPr>
        <w:t>柒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万</w:t>
      </w:r>
      <w:r w:rsidR="007C7599">
        <w:rPr>
          <w:rFonts w:asciiTheme="minorEastAsia" w:eastAsiaTheme="minorEastAsia" w:hAnsiTheme="minorEastAsia" w:hint="eastAsia"/>
          <w:sz w:val="28"/>
          <w:szCs w:val="28"/>
        </w:rPr>
        <w:t>玖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仟</w:t>
      </w:r>
      <w:r w:rsidR="00B41DB9">
        <w:rPr>
          <w:rFonts w:asciiTheme="minorEastAsia" w:eastAsiaTheme="minorEastAsia" w:hAnsiTheme="minorEastAsia" w:hint="eastAsia"/>
          <w:sz w:val="28"/>
          <w:szCs w:val="28"/>
        </w:rPr>
        <w:t>玖</w:t>
      </w:r>
      <w:r w:rsidR="007C7599">
        <w:rPr>
          <w:rFonts w:asciiTheme="minorEastAsia" w:eastAsiaTheme="minorEastAsia" w:hAnsiTheme="minorEastAsia" w:hint="eastAsia"/>
          <w:sz w:val="28"/>
          <w:szCs w:val="28"/>
        </w:rPr>
        <w:t>佰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元整</w:t>
      </w:r>
      <w:r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¥</w:t>
      </w:r>
      <w:r w:rsidR="00B41DB9">
        <w:rPr>
          <w:rFonts w:asciiTheme="minorEastAsia" w:eastAsiaTheme="minorEastAsia" w:hAnsiTheme="minorEastAsia"/>
          <w:sz w:val="28"/>
          <w:szCs w:val="28"/>
        </w:rPr>
        <w:t>7990</w:t>
      </w:r>
      <w:r w:rsidR="00E92F18">
        <w:rPr>
          <w:rFonts w:asciiTheme="minorEastAsia" w:eastAsiaTheme="minorEastAsia" w:hAnsiTheme="minorEastAsia"/>
          <w:sz w:val="28"/>
          <w:szCs w:val="28"/>
        </w:rPr>
        <w:t>0</w:t>
      </w:r>
      <w:r>
        <w:rPr>
          <w:rFonts w:asciiTheme="minorEastAsia" w:eastAsiaTheme="minorEastAsia" w:hAnsiTheme="minorEastAsia" w:hint="eastAsia"/>
          <w:sz w:val="28"/>
          <w:szCs w:val="28"/>
        </w:rPr>
        <w:t>.00</w:t>
      </w:r>
      <w:r>
        <w:rPr>
          <w:rFonts w:asciiTheme="minorEastAsia" w:eastAsiaTheme="minorEastAsia" w:hAnsiTheme="minorEastAsia"/>
          <w:sz w:val="28"/>
          <w:szCs w:val="28"/>
        </w:rPr>
        <w:t>）</w:t>
      </w:r>
    </w:p>
    <w:p w:rsidR="00BF0F0E" w:rsidRPr="005C3EA3" w:rsidRDefault="00A0587E" w:rsidP="00B41DB9">
      <w:pPr>
        <w:spacing w:line="4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B41DB9">
      <w:pPr>
        <w:spacing w:line="4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B41DB9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BB4B33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BB4B33">
        <w:rPr>
          <w:rFonts w:asciiTheme="minorEastAsia" w:eastAsiaTheme="minorEastAsia" w:hAnsiTheme="minorEastAsia"/>
          <w:sz w:val="28"/>
          <w:szCs w:val="28"/>
        </w:rPr>
        <w:t>9282</w:t>
      </w:r>
    </w:p>
    <w:p w:rsidR="009B6ED0" w:rsidRPr="005C3EA3" w:rsidRDefault="009B6ED0" w:rsidP="00B41DB9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B41DB9">
        <w:rPr>
          <w:rFonts w:asciiTheme="minorEastAsia" w:eastAsiaTheme="minorEastAsia" w:hAnsiTheme="minorEastAsia" w:hint="eastAsia"/>
          <w:sz w:val="28"/>
          <w:szCs w:val="28"/>
        </w:rPr>
        <w:t>夏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86869</w:t>
      </w:r>
      <w:r w:rsidR="00B41DB9">
        <w:rPr>
          <w:rFonts w:asciiTheme="minorEastAsia" w:eastAsiaTheme="minorEastAsia" w:hAnsiTheme="minorEastAsia"/>
          <w:sz w:val="28"/>
          <w:szCs w:val="28"/>
        </w:rPr>
        <w:t>606</w:t>
      </w:r>
    </w:p>
    <w:p w:rsidR="009B6ED0" w:rsidRPr="005C3EA3" w:rsidRDefault="009B6ED0" w:rsidP="00B41DB9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B41DB9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8E4A22" w:rsidRDefault="008E4A22" w:rsidP="00B41DB9">
      <w:pPr>
        <w:spacing w:line="40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B41DB9">
      <w:pPr>
        <w:spacing w:line="40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B41DB9">
      <w:pPr>
        <w:spacing w:line="40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B41DB9">
        <w:rPr>
          <w:rFonts w:asciiTheme="minorEastAsia" w:eastAsiaTheme="minorEastAsia" w:hAnsiTheme="minorEastAsia"/>
          <w:sz w:val="28"/>
          <w:szCs w:val="28"/>
        </w:rPr>
        <w:t>12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B41DB9">
        <w:rPr>
          <w:rFonts w:asciiTheme="minorEastAsia" w:eastAsiaTheme="minorEastAsia" w:hAnsiTheme="minorEastAsia"/>
          <w:sz w:val="28"/>
          <w:szCs w:val="28"/>
        </w:rPr>
        <w:t>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DB8" w:rsidRDefault="00972DB8" w:rsidP="00BF0F0E">
      <w:pPr>
        <w:spacing w:after="0"/>
      </w:pPr>
      <w:r>
        <w:separator/>
      </w:r>
    </w:p>
  </w:endnote>
  <w:endnote w:type="continuationSeparator" w:id="0">
    <w:p w:rsidR="00972DB8" w:rsidRDefault="00972DB8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DB8" w:rsidRDefault="00972DB8" w:rsidP="00BF0F0E">
      <w:pPr>
        <w:spacing w:after="0"/>
      </w:pPr>
      <w:r>
        <w:separator/>
      </w:r>
    </w:p>
  </w:footnote>
  <w:footnote w:type="continuationSeparator" w:id="0">
    <w:p w:rsidR="00972DB8" w:rsidRDefault="00972DB8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E4A28"/>
    <w:multiLevelType w:val="hybridMultilevel"/>
    <w:tmpl w:val="B704B31A"/>
    <w:lvl w:ilvl="0" w:tplc="5204FBF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95C68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02151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21F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C7599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3DA1"/>
    <w:rsid w:val="008D5BB9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2DB8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3262D"/>
    <w:rsid w:val="00B36820"/>
    <w:rsid w:val="00B37CA2"/>
    <w:rsid w:val="00B40268"/>
    <w:rsid w:val="00B415A8"/>
    <w:rsid w:val="00B41DB9"/>
    <w:rsid w:val="00B46158"/>
    <w:rsid w:val="00B503BA"/>
    <w:rsid w:val="00B51A70"/>
    <w:rsid w:val="00B57C9A"/>
    <w:rsid w:val="00B602D1"/>
    <w:rsid w:val="00B70575"/>
    <w:rsid w:val="00B71D92"/>
    <w:rsid w:val="00B73BEA"/>
    <w:rsid w:val="00B832E3"/>
    <w:rsid w:val="00B8410A"/>
    <w:rsid w:val="00BA5A5C"/>
    <w:rsid w:val="00BB4B33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726"/>
    <w:rsid w:val="00E825E6"/>
    <w:rsid w:val="00E8636A"/>
    <w:rsid w:val="00E92F18"/>
    <w:rsid w:val="00E97B43"/>
    <w:rsid w:val="00EA0D88"/>
    <w:rsid w:val="00EA5D43"/>
    <w:rsid w:val="00EA6520"/>
    <w:rsid w:val="00EC0568"/>
    <w:rsid w:val="00EC21C9"/>
    <w:rsid w:val="00EC76D7"/>
    <w:rsid w:val="00ED1000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04C6"/>
    <w:rsid w:val="00FC25E8"/>
    <w:rsid w:val="00FC7020"/>
    <w:rsid w:val="00FD5295"/>
    <w:rsid w:val="00FE1362"/>
    <w:rsid w:val="00FE1E62"/>
    <w:rsid w:val="00FE61DA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63F26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0F0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BF0F0E"/>
    <w:pPr>
      <w:ind w:firstLineChars="200" w:firstLine="420"/>
    </w:pPr>
  </w:style>
  <w:style w:type="table" w:styleId="a8">
    <w:name w:val="Table Grid"/>
    <w:basedOn w:val="a1"/>
    <w:uiPriority w:val="59"/>
    <w:rsid w:val="0063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AA53AF-089D-49F4-8FA5-6E66C9EC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2021-11-24T06:45:00Z</dcterms:created>
  <dcterms:modified xsi:type="dcterms:W3CDTF">2021-12-07T03:25:00Z</dcterms:modified>
</cp:coreProperties>
</file>