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362" w:rsidRDefault="00BF0F0E" w:rsidP="00FE1362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183110" w:rsidRPr="00183110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行为学分析系统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9D6F63" w:rsidRDefault="00D42516" w:rsidP="00FE1362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183110" w:rsidRPr="00183110">
        <w:rPr>
          <w:rFonts w:asciiTheme="minorEastAsia" w:eastAsiaTheme="minorEastAsia" w:hAnsiTheme="minorEastAsia" w:hint="eastAsia"/>
          <w:sz w:val="28"/>
          <w:szCs w:val="28"/>
          <w:u w:val="single"/>
        </w:rPr>
        <w:t>行为学分析系统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E473D" w:rsidRPr="001E473D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183110" w:rsidRPr="00183110">
        <w:rPr>
          <w:rFonts w:asciiTheme="minorEastAsia" w:eastAsiaTheme="minorEastAsia" w:hAnsiTheme="minorEastAsia" w:hint="eastAsia"/>
          <w:sz w:val="28"/>
          <w:szCs w:val="28"/>
        </w:rPr>
        <w:t>行为学分析系统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30120200</w:t>
      </w:r>
      <w:r w:rsidR="00183110">
        <w:rPr>
          <w:rFonts w:asciiTheme="minorEastAsia" w:eastAsiaTheme="minorEastAsia" w:hAnsiTheme="minorEastAsia" w:hint="eastAsia"/>
          <w:sz w:val="28"/>
          <w:szCs w:val="28"/>
        </w:rPr>
        <w:t>29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183110">
        <w:rPr>
          <w:rFonts w:asciiTheme="minorEastAsia" w:eastAsiaTheme="minorEastAsia" w:hAnsiTheme="minorEastAsia" w:hint="eastAsia"/>
          <w:sz w:val="28"/>
          <w:szCs w:val="28"/>
        </w:rPr>
        <w:t>南京</w:t>
      </w:r>
      <w:r w:rsidR="00183110">
        <w:rPr>
          <w:rFonts w:asciiTheme="minorEastAsia" w:eastAsiaTheme="minorEastAsia" w:hAnsiTheme="minorEastAsia"/>
          <w:sz w:val="28"/>
          <w:szCs w:val="28"/>
        </w:rPr>
        <w:t>瑞吉恩生物科技</w:t>
      </w:r>
      <w:r w:rsidR="0006774C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183110">
        <w:rPr>
          <w:rFonts w:asciiTheme="minorEastAsia" w:eastAsiaTheme="minorEastAsia" w:hAnsiTheme="minorEastAsia" w:hint="eastAsia"/>
          <w:sz w:val="28"/>
          <w:szCs w:val="28"/>
        </w:rPr>
        <w:t>壹拾肆万玖仟元整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183110">
        <w:rPr>
          <w:rFonts w:asciiTheme="minorEastAsia" w:eastAsiaTheme="minorEastAsia" w:hAnsiTheme="minorEastAsia"/>
          <w:sz w:val="28"/>
          <w:szCs w:val="28"/>
        </w:rPr>
        <w:t>149000</w:t>
      </w:r>
      <w:r w:rsidR="00FE1362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FE1362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FE1362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37126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090832">
        <w:rPr>
          <w:rFonts w:asciiTheme="minorEastAsia" w:eastAsiaTheme="minorEastAsia" w:hAnsiTheme="minorEastAsia"/>
          <w:sz w:val="28"/>
          <w:szCs w:val="28"/>
        </w:rPr>
        <w:t>2</w:t>
      </w:r>
      <w:bookmarkStart w:id="0" w:name="_GoBack"/>
      <w:bookmarkEnd w:id="0"/>
      <w:r w:rsidR="00EA5D43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516" w:rsidRDefault="00D42516" w:rsidP="00BF0F0E">
      <w:pPr>
        <w:spacing w:after="0"/>
      </w:pPr>
      <w:r>
        <w:separator/>
      </w:r>
    </w:p>
  </w:endnote>
  <w:endnote w:type="continuationSeparator" w:id="0">
    <w:p w:rsidR="00D42516" w:rsidRDefault="00D42516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516" w:rsidRDefault="00D42516" w:rsidP="00BF0F0E">
      <w:pPr>
        <w:spacing w:after="0"/>
      </w:pPr>
      <w:r>
        <w:separator/>
      </w:r>
    </w:p>
  </w:footnote>
  <w:footnote w:type="continuationSeparator" w:id="0">
    <w:p w:rsidR="00D42516" w:rsidRDefault="00D42516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82CEB"/>
    <w:rsid w:val="00090832"/>
    <w:rsid w:val="000A66A0"/>
    <w:rsid w:val="000B50C5"/>
    <w:rsid w:val="000F21AD"/>
    <w:rsid w:val="00103B30"/>
    <w:rsid w:val="00104C56"/>
    <w:rsid w:val="00122855"/>
    <w:rsid w:val="00126DC4"/>
    <w:rsid w:val="0014162B"/>
    <w:rsid w:val="00142CED"/>
    <w:rsid w:val="001439D0"/>
    <w:rsid w:val="001443DD"/>
    <w:rsid w:val="00150E7B"/>
    <w:rsid w:val="00165F95"/>
    <w:rsid w:val="00180404"/>
    <w:rsid w:val="00183110"/>
    <w:rsid w:val="001A6620"/>
    <w:rsid w:val="001B1672"/>
    <w:rsid w:val="001B35A5"/>
    <w:rsid w:val="001C11DF"/>
    <w:rsid w:val="001C16CE"/>
    <w:rsid w:val="001C579A"/>
    <w:rsid w:val="001E473D"/>
    <w:rsid w:val="001F2B0B"/>
    <w:rsid w:val="001F62F2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73DD"/>
    <w:rsid w:val="00293882"/>
    <w:rsid w:val="002B5992"/>
    <w:rsid w:val="002C0A2A"/>
    <w:rsid w:val="002C254F"/>
    <w:rsid w:val="002C430E"/>
    <w:rsid w:val="002E6448"/>
    <w:rsid w:val="00312E39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B0C93"/>
    <w:rsid w:val="003B2017"/>
    <w:rsid w:val="003D0CFA"/>
    <w:rsid w:val="003D2205"/>
    <w:rsid w:val="003D37D8"/>
    <w:rsid w:val="003D75DF"/>
    <w:rsid w:val="00405CB2"/>
    <w:rsid w:val="00413A91"/>
    <w:rsid w:val="00426133"/>
    <w:rsid w:val="004356B5"/>
    <w:rsid w:val="004358AB"/>
    <w:rsid w:val="004526BF"/>
    <w:rsid w:val="0045475C"/>
    <w:rsid w:val="00464390"/>
    <w:rsid w:val="00474F9E"/>
    <w:rsid w:val="004847BB"/>
    <w:rsid w:val="00487093"/>
    <w:rsid w:val="004A1502"/>
    <w:rsid w:val="004B08BF"/>
    <w:rsid w:val="004C460C"/>
    <w:rsid w:val="004D7F36"/>
    <w:rsid w:val="004E07CD"/>
    <w:rsid w:val="004E1CED"/>
    <w:rsid w:val="004E5250"/>
    <w:rsid w:val="004F728C"/>
    <w:rsid w:val="00513FE1"/>
    <w:rsid w:val="00515B45"/>
    <w:rsid w:val="00515BF1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66306"/>
    <w:rsid w:val="00785E5F"/>
    <w:rsid w:val="00795361"/>
    <w:rsid w:val="007B0D0B"/>
    <w:rsid w:val="007B3DB5"/>
    <w:rsid w:val="007B5FEB"/>
    <w:rsid w:val="007C17F1"/>
    <w:rsid w:val="007E2153"/>
    <w:rsid w:val="007E3075"/>
    <w:rsid w:val="007E30C1"/>
    <w:rsid w:val="00822ED1"/>
    <w:rsid w:val="00832ECE"/>
    <w:rsid w:val="00843EEC"/>
    <w:rsid w:val="00844AF5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76046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9D6F63"/>
    <w:rsid w:val="00A0587E"/>
    <w:rsid w:val="00A0594C"/>
    <w:rsid w:val="00A11D05"/>
    <w:rsid w:val="00A35B67"/>
    <w:rsid w:val="00A373AF"/>
    <w:rsid w:val="00A52D84"/>
    <w:rsid w:val="00A8140F"/>
    <w:rsid w:val="00AA3D54"/>
    <w:rsid w:val="00AB3EE7"/>
    <w:rsid w:val="00AD3582"/>
    <w:rsid w:val="00AD7410"/>
    <w:rsid w:val="00AE3339"/>
    <w:rsid w:val="00AF0D22"/>
    <w:rsid w:val="00AF24BC"/>
    <w:rsid w:val="00B3262D"/>
    <w:rsid w:val="00B37CA2"/>
    <w:rsid w:val="00B40268"/>
    <w:rsid w:val="00B503BA"/>
    <w:rsid w:val="00B70575"/>
    <w:rsid w:val="00B71D92"/>
    <w:rsid w:val="00B73BEA"/>
    <w:rsid w:val="00B832E3"/>
    <w:rsid w:val="00BB51CB"/>
    <w:rsid w:val="00BF0F0E"/>
    <w:rsid w:val="00BF7359"/>
    <w:rsid w:val="00C1279F"/>
    <w:rsid w:val="00C146BA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42516"/>
    <w:rsid w:val="00D515C2"/>
    <w:rsid w:val="00D74755"/>
    <w:rsid w:val="00D7548C"/>
    <w:rsid w:val="00D87A62"/>
    <w:rsid w:val="00DB0EF9"/>
    <w:rsid w:val="00DC2199"/>
    <w:rsid w:val="00DC6E15"/>
    <w:rsid w:val="00DC7BA7"/>
    <w:rsid w:val="00DD7698"/>
    <w:rsid w:val="00DE522E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636A"/>
    <w:rsid w:val="00E97B43"/>
    <w:rsid w:val="00EA5D43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8485B"/>
    <w:rsid w:val="00F941E9"/>
    <w:rsid w:val="00FA0E71"/>
    <w:rsid w:val="00FA5C0E"/>
    <w:rsid w:val="00FA7724"/>
    <w:rsid w:val="00FC25E8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C0F115-10F1-439A-A6D7-68B58B7A6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275</cp:revision>
  <dcterms:created xsi:type="dcterms:W3CDTF">2008-09-11T17:20:00Z</dcterms:created>
  <dcterms:modified xsi:type="dcterms:W3CDTF">2020-09-28T02:46:00Z</dcterms:modified>
</cp:coreProperties>
</file>