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7566" w14:textId="097E56F0" w:rsidR="00C6522A" w:rsidRDefault="000475FB">
      <w:pPr>
        <w:jc w:val="center"/>
        <w:rPr>
          <w:rFonts w:hint="eastAsia"/>
          <w:sz w:val="28"/>
          <w:szCs w:val="28"/>
        </w:rPr>
      </w:pPr>
      <w:proofErr w:type="gramStart"/>
      <w:r w:rsidRPr="000475FB">
        <w:rPr>
          <w:rFonts w:ascii="宋体" w:hAnsi="宋体" w:cs="宋体"/>
          <w:b/>
          <w:bCs/>
          <w:kern w:val="0"/>
          <w:sz w:val="32"/>
          <w:szCs w:val="32"/>
        </w:rPr>
        <w:t>南京医科大学拉针仪</w:t>
      </w:r>
      <w:proofErr w:type="gramEnd"/>
      <w:r w:rsidRPr="000475FB">
        <w:rPr>
          <w:rFonts w:ascii="宋体" w:hAnsi="宋体" w:cs="宋体"/>
          <w:b/>
          <w:bCs/>
          <w:kern w:val="0"/>
          <w:sz w:val="32"/>
          <w:szCs w:val="32"/>
        </w:rPr>
        <w:t>采购项目</w:t>
      </w:r>
      <w:r w:rsidR="00E076CE">
        <w:rPr>
          <w:rFonts w:ascii="宋体" w:hAnsi="宋体" w:cs="宋体" w:hint="eastAsia"/>
          <w:b/>
          <w:bCs/>
          <w:kern w:val="0"/>
          <w:sz w:val="32"/>
          <w:szCs w:val="32"/>
        </w:rPr>
        <w:t>中标公告</w:t>
      </w:r>
    </w:p>
    <w:p w14:paraId="33F391DC" w14:textId="7192E639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一、项目编号：</w:t>
      </w:r>
      <w:r w:rsidR="000475FB" w:rsidRPr="000475FB">
        <w:rPr>
          <w:rFonts w:ascii="宋体" w:eastAsia="宋体" w:hAnsi="宋体"/>
          <w:sz w:val="24"/>
          <w:szCs w:val="24"/>
        </w:rPr>
        <w:t>YC2025-GK26262</w:t>
      </w:r>
    </w:p>
    <w:p w14:paraId="0371F916" w14:textId="54D6CC2B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二、项目名称：</w:t>
      </w:r>
      <w:bookmarkStart w:id="0" w:name="_Hlk204263951"/>
      <w:proofErr w:type="gramStart"/>
      <w:r w:rsidR="000475FB" w:rsidRPr="000475FB">
        <w:rPr>
          <w:rFonts w:ascii="宋体" w:eastAsia="宋体" w:hAnsi="宋体" w:hint="eastAsia"/>
          <w:sz w:val="24"/>
          <w:szCs w:val="24"/>
        </w:rPr>
        <w:t>南京医科大学拉针仪</w:t>
      </w:r>
      <w:proofErr w:type="gramEnd"/>
      <w:r w:rsidR="000475FB" w:rsidRPr="000475FB">
        <w:rPr>
          <w:rFonts w:ascii="宋体" w:eastAsia="宋体" w:hAnsi="宋体" w:hint="eastAsia"/>
          <w:sz w:val="24"/>
          <w:szCs w:val="24"/>
        </w:rPr>
        <w:t>采购项目</w:t>
      </w:r>
    </w:p>
    <w:bookmarkEnd w:id="0"/>
    <w:p w14:paraId="466D7A89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三、中标信息</w:t>
      </w:r>
    </w:p>
    <w:p w14:paraId="7102C6CA" w14:textId="1294DC9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供应商名称：</w:t>
      </w:r>
      <w:r w:rsidR="000475FB" w:rsidRPr="000475FB">
        <w:rPr>
          <w:rFonts w:ascii="宋体" w:eastAsia="宋体" w:hAnsi="宋体" w:hint="eastAsia"/>
          <w:sz w:val="24"/>
          <w:szCs w:val="24"/>
        </w:rPr>
        <w:t>南京斯高谱仪器有限公司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8A44E95" w14:textId="0CBB0D1E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供应商地址：</w:t>
      </w:r>
      <w:r w:rsidR="000475FB" w:rsidRPr="000475FB">
        <w:rPr>
          <w:rFonts w:ascii="宋体" w:eastAsia="宋体" w:hAnsi="宋体" w:hint="eastAsia"/>
          <w:sz w:val="24"/>
          <w:szCs w:val="24"/>
        </w:rPr>
        <w:t>南京市建</w:t>
      </w:r>
      <w:proofErr w:type="gramStart"/>
      <w:r w:rsidR="000475FB" w:rsidRPr="000475FB">
        <w:rPr>
          <w:rFonts w:ascii="宋体" w:eastAsia="宋体" w:hAnsi="宋体" w:hint="eastAsia"/>
          <w:sz w:val="24"/>
          <w:szCs w:val="24"/>
        </w:rPr>
        <w:t>邺</w:t>
      </w:r>
      <w:proofErr w:type="gramEnd"/>
      <w:r w:rsidR="000475FB" w:rsidRPr="000475FB">
        <w:rPr>
          <w:rFonts w:ascii="宋体" w:eastAsia="宋体" w:hAnsi="宋体" w:hint="eastAsia"/>
          <w:sz w:val="24"/>
          <w:szCs w:val="24"/>
        </w:rPr>
        <w:t>区水西门大街</w:t>
      </w:r>
      <w:r w:rsidR="000475FB" w:rsidRPr="000475FB">
        <w:rPr>
          <w:rFonts w:ascii="宋体" w:eastAsia="宋体" w:hAnsi="宋体"/>
          <w:sz w:val="24"/>
          <w:szCs w:val="24"/>
        </w:rPr>
        <w:t>272号601室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35BA284" w14:textId="0D7C1C2C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</w:t>
      </w:r>
      <w:r>
        <w:rPr>
          <w:rFonts w:ascii="宋体" w:eastAsia="宋体" w:hAnsi="宋体"/>
          <w:sz w:val="24"/>
          <w:szCs w:val="24"/>
        </w:rPr>
        <w:t>金额：</w:t>
      </w:r>
      <w:r>
        <w:rPr>
          <w:rFonts w:ascii="宋体" w:eastAsia="宋体" w:hAnsi="宋体" w:hint="eastAsia"/>
          <w:sz w:val="24"/>
          <w:szCs w:val="24"/>
        </w:rPr>
        <w:t>人民币</w:t>
      </w:r>
      <w:r w:rsidR="000475FB">
        <w:rPr>
          <w:rFonts w:ascii="宋体" w:eastAsia="宋体" w:hAnsi="宋体" w:hint="eastAsia"/>
          <w:sz w:val="24"/>
          <w:szCs w:val="24"/>
        </w:rPr>
        <w:t>贰拾万柒仟</w:t>
      </w:r>
      <w:r>
        <w:rPr>
          <w:rFonts w:ascii="宋体" w:eastAsia="宋体" w:hAnsi="宋体" w:hint="eastAsia"/>
          <w:sz w:val="24"/>
          <w:szCs w:val="24"/>
        </w:rPr>
        <w:t>元整</w:t>
      </w:r>
      <w:r w:rsidR="000475FB">
        <w:rPr>
          <w:rFonts w:ascii="宋体" w:eastAsia="宋体" w:hAnsi="宋体" w:hint="eastAsia"/>
          <w:sz w:val="24"/>
          <w:szCs w:val="24"/>
        </w:rPr>
        <w:t>（2</w:t>
      </w:r>
      <w:r w:rsidR="000475FB">
        <w:rPr>
          <w:rFonts w:ascii="宋体" w:eastAsia="宋体" w:hAnsi="宋体"/>
          <w:sz w:val="24"/>
          <w:szCs w:val="24"/>
        </w:rPr>
        <w:t>07000.00</w:t>
      </w:r>
      <w:r w:rsidR="000475FB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4D76914C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四、主要标的信息</w:t>
      </w:r>
    </w:p>
    <w:p w14:paraId="03B12C6A" w14:textId="05B324AD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名称：</w:t>
      </w:r>
      <w:proofErr w:type="gramStart"/>
      <w:r w:rsidR="000475FB">
        <w:rPr>
          <w:rFonts w:ascii="宋体" w:eastAsia="宋体" w:hAnsi="宋体" w:hint="eastAsia"/>
          <w:sz w:val="24"/>
          <w:szCs w:val="24"/>
        </w:rPr>
        <w:t>拉针仪</w:t>
      </w:r>
      <w:proofErr w:type="gramEnd"/>
      <w:r>
        <w:rPr>
          <w:rFonts w:ascii="宋体" w:eastAsia="宋体" w:hAnsi="宋体" w:hint="eastAsia"/>
          <w:sz w:val="24"/>
          <w:szCs w:val="24"/>
        </w:rPr>
        <w:t>；</w:t>
      </w:r>
    </w:p>
    <w:p w14:paraId="2834150C" w14:textId="0082A183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品牌：</w:t>
      </w:r>
      <w:r w:rsidR="000475FB">
        <w:rPr>
          <w:rFonts w:ascii="宋体" w:eastAsia="宋体" w:hAnsi="宋体" w:hint="eastAsia"/>
          <w:sz w:val="24"/>
          <w:szCs w:val="24"/>
        </w:rPr>
        <w:t>Sutter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0F89B093" w14:textId="364D32DC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规格型号：</w:t>
      </w:r>
      <w:r w:rsidR="000475FB">
        <w:rPr>
          <w:rFonts w:ascii="宋体" w:eastAsia="宋体" w:hAnsi="宋体"/>
          <w:sz w:val="24"/>
          <w:szCs w:val="24"/>
        </w:rPr>
        <w:t>P2000G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D54485B" w14:textId="36CCC471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数量：</w:t>
      </w:r>
      <w:r w:rsidR="000475FB">
        <w:rPr>
          <w:rFonts w:ascii="宋体" w:eastAsia="宋体" w:hAnsi="宋体"/>
          <w:sz w:val="24"/>
          <w:szCs w:val="24"/>
        </w:rPr>
        <w:t>1</w:t>
      </w:r>
      <w:r w:rsidR="00883F96">
        <w:rPr>
          <w:rFonts w:ascii="宋体" w:eastAsia="宋体" w:hAnsi="宋体" w:hint="eastAsia"/>
          <w:sz w:val="24"/>
          <w:szCs w:val="24"/>
        </w:rPr>
        <w:t>台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1613E6B9" w14:textId="5FE4CD68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单价：</w:t>
      </w:r>
      <w:r w:rsidR="000475FB">
        <w:rPr>
          <w:rFonts w:ascii="宋体" w:eastAsia="宋体" w:hAnsi="宋体"/>
          <w:sz w:val="24"/>
          <w:szCs w:val="24"/>
        </w:rPr>
        <w:t>207000</w:t>
      </w:r>
      <w:r>
        <w:rPr>
          <w:rFonts w:ascii="宋体" w:eastAsia="宋体" w:hAnsi="宋体" w:hint="eastAsia"/>
          <w:sz w:val="24"/>
          <w:szCs w:val="24"/>
        </w:rPr>
        <w:t>元；</w:t>
      </w:r>
    </w:p>
    <w:p w14:paraId="7094A616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五、评标委员会名单</w:t>
      </w:r>
    </w:p>
    <w:p w14:paraId="11B47B67" w14:textId="0C24FC46" w:rsidR="00C6522A" w:rsidRDefault="000475F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475FB">
        <w:rPr>
          <w:rFonts w:ascii="宋体" w:eastAsia="宋体" w:hAnsi="宋体" w:hint="eastAsia"/>
          <w:sz w:val="24"/>
          <w:szCs w:val="24"/>
        </w:rPr>
        <w:t>孙泓</w:t>
      </w:r>
      <w:r w:rsidR="00E076CE">
        <w:rPr>
          <w:rFonts w:ascii="宋体" w:eastAsia="宋体" w:hAnsi="宋体" w:hint="eastAsia"/>
          <w:sz w:val="24"/>
          <w:szCs w:val="24"/>
        </w:rPr>
        <w:t>、</w:t>
      </w:r>
      <w:r w:rsidRPr="000475FB">
        <w:rPr>
          <w:rFonts w:ascii="宋体" w:eastAsia="宋体" w:hAnsi="宋体" w:hint="eastAsia"/>
          <w:sz w:val="24"/>
          <w:szCs w:val="24"/>
        </w:rPr>
        <w:t>沈健</w:t>
      </w:r>
      <w:r w:rsidR="006B1D97">
        <w:rPr>
          <w:rFonts w:ascii="宋体" w:eastAsia="宋体" w:hAnsi="宋体" w:hint="eastAsia"/>
          <w:sz w:val="24"/>
          <w:szCs w:val="24"/>
        </w:rPr>
        <w:t>、</w:t>
      </w:r>
      <w:r w:rsidR="00435626">
        <w:rPr>
          <w:rFonts w:ascii="宋体" w:eastAsia="宋体" w:hAnsi="宋体" w:hint="eastAsia"/>
          <w:sz w:val="24"/>
          <w:szCs w:val="24"/>
        </w:rPr>
        <w:t>罗红敏</w:t>
      </w:r>
      <w:r w:rsidR="006B1D97">
        <w:rPr>
          <w:rFonts w:ascii="宋体" w:eastAsia="宋体" w:hAnsi="宋体" w:hint="eastAsia"/>
          <w:sz w:val="24"/>
          <w:szCs w:val="24"/>
        </w:rPr>
        <w:t>、</w:t>
      </w:r>
      <w:r w:rsidRPr="000475FB">
        <w:rPr>
          <w:rFonts w:ascii="宋体" w:eastAsia="宋体" w:hAnsi="宋体" w:hint="eastAsia"/>
          <w:sz w:val="24"/>
          <w:szCs w:val="24"/>
        </w:rPr>
        <w:t>苏文</w:t>
      </w:r>
      <w:r w:rsidR="00E076CE">
        <w:rPr>
          <w:rFonts w:ascii="宋体" w:eastAsia="宋体" w:hAnsi="宋体" w:hint="eastAsia"/>
          <w:sz w:val="24"/>
          <w:szCs w:val="24"/>
        </w:rPr>
        <w:t>、</w:t>
      </w:r>
      <w:r w:rsidRPr="000475FB">
        <w:rPr>
          <w:rFonts w:ascii="宋体" w:eastAsia="宋体" w:hAnsi="宋体" w:hint="eastAsia"/>
          <w:sz w:val="24"/>
          <w:szCs w:val="24"/>
        </w:rPr>
        <w:t>蔡金洋</w:t>
      </w:r>
      <w:r w:rsidR="00E076CE">
        <w:rPr>
          <w:rFonts w:ascii="宋体" w:eastAsia="宋体" w:hAnsi="宋体" w:hint="eastAsia"/>
          <w:sz w:val="24"/>
          <w:szCs w:val="24"/>
        </w:rPr>
        <w:t>（采购人代表）</w:t>
      </w:r>
    </w:p>
    <w:p w14:paraId="53EED6FD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六、代理服务收费标准及金额</w:t>
      </w:r>
    </w:p>
    <w:p w14:paraId="20275E38" w14:textId="77777777" w:rsidR="00E076CE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bookmarkStart w:id="1" w:name="_Hlk17714408"/>
      <w:r>
        <w:rPr>
          <w:rFonts w:ascii="宋体" w:eastAsia="宋体" w:hAnsi="宋体"/>
          <w:sz w:val="24"/>
          <w:szCs w:val="24"/>
        </w:rPr>
        <w:t>1、收费标准：</w:t>
      </w:r>
      <w:bookmarkEnd w:id="1"/>
      <w:r w:rsidRPr="00E076CE">
        <w:rPr>
          <w:rFonts w:ascii="宋体" w:eastAsia="宋体" w:hAnsi="宋体" w:hint="eastAsia"/>
          <w:sz w:val="24"/>
          <w:szCs w:val="24"/>
        </w:rPr>
        <w:t>由中标供应</w:t>
      </w:r>
      <w:proofErr w:type="gramStart"/>
      <w:r w:rsidRPr="00E076CE">
        <w:rPr>
          <w:rFonts w:ascii="宋体" w:eastAsia="宋体" w:hAnsi="宋体" w:hint="eastAsia"/>
          <w:sz w:val="24"/>
          <w:szCs w:val="24"/>
        </w:rPr>
        <w:t>商按照</w:t>
      </w:r>
      <w:proofErr w:type="gramEnd"/>
      <w:r w:rsidRPr="00E076CE">
        <w:rPr>
          <w:rFonts w:ascii="宋体" w:eastAsia="宋体" w:hAnsi="宋体" w:hint="eastAsia"/>
          <w:sz w:val="24"/>
          <w:szCs w:val="24"/>
        </w:rPr>
        <w:t>采购文件约定支付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ADC8B3D" w14:textId="0CACE233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2、收取金额：人民币</w:t>
      </w:r>
      <w:r w:rsidR="000475FB">
        <w:rPr>
          <w:rFonts w:ascii="宋体" w:eastAsia="宋体" w:hAnsi="宋体"/>
          <w:sz w:val="24"/>
          <w:szCs w:val="24"/>
        </w:rPr>
        <w:t>1863</w:t>
      </w:r>
      <w:r>
        <w:rPr>
          <w:rFonts w:ascii="宋体" w:eastAsia="宋体" w:hAnsi="宋体"/>
          <w:sz w:val="24"/>
          <w:szCs w:val="24"/>
        </w:rPr>
        <w:t>元；</w:t>
      </w:r>
    </w:p>
    <w:p w14:paraId="29D68ADD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七、公告期限</w:t>
      </w:r>
    </w:p>
    <w:p w14:paraId="269A02C0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自本公告发布之日起1个工作日。</w:t>
      </w:r>
    </w:p>
    <w:p w14:paraId="7D6837A5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八、其他补充事宜</w:t>
      </w:r>
    </w:p>
    <w:p w14:paraId="222BA21D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无</w:t>
      </w:r>
    </w:p>
    <w:p w14:paraId="7EF6FF09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九、凡对本次公告提出询问，请按照以下方式联系</w:t>
      </w:r>
    </w:p>
    <w:p w14:paraId="64A2E791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1、采购人信息</w:t>
      </w:r>
    </w:p>
    <w:p w14:paraId="589A83B6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名称：南京医科大学</w:t>
      </w:r>
    </w:p>
    <w:p w14:paraId="3ABBB562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地址：南京市江宁区龙眠大道101号</w:t>
      </w:r>
    </w:p>
    <w:p w14:paraId="4E2A4964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联系人：马老师</w:t>
      </w:r>
    </w:p>
    <w:p w14:paraId="2FE7B8D2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联系方式：025-86868572</w:t>
      </w:r>
    </w:p>
    <w:p w14:paraId="2573A221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2、采购代理机构信息</w:t>
      </w:r>
    </w:p>
    <w:p w14:paraId="601F94F8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名称：江苏易采招标代理有限公司</w:t>
      </w:r>
    </w:p>
    <w:p w14:paraId="36A2C4C9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地址：南京市鼓楼区清江南路19号南大苏富特科技创新园1号楼13层</w:t>
      </w:r>
    </w:p>
    <w:p w14:paraId="5AA3BA30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联系人：王晓、王露、范蕾</w:t>
      </w:r>
    </w:p>
    <w:p w14:paraId="0705B2C1" w14:textId="3B79B24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联系电话：025-83606760</w:t>
      </w:r>
    </w:p>
    <w:p w14:paraId="6EDA8F91" w14:textId="77777777" w:rsidR="00C6522A" w:rsidRDefault="00C6522A">
      <w:pPr>
        <w:rPr>
          <w:rFonts w:hint="eastAsia"/>
        </w:rPr>
      </w:pPr>
    </w:p>
    <w:sectPr w:rsidR="00C6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6A8C" w14:textId="77777777" w:rsidR="00AA7C06" w:rsidRDefault="00AA7C06" w:rsidP="00E076CE">
      <w:pPr>
        <w:rPr>
          <w:rFonts w:hint="eastAsia"/>
        </w:rPr>
      </w:pPr>
      <w:r>
        <w:separator/>
      </w:r>
    </w:p>
  </w:endnote>
  <w:endnote w:type="continuationSeparator" w:id="0">
    <w:p w14:paraId="43E1D014" w14:textId="77777777" w:rsidR="00AA7C06" w:rsidRDefault="00AA7C06" w:rsidP="00E076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9F35" w14:textId="77777777" w:rsidR="00AA7C06" w:rsidRDefault="00AA7C06" w:rsidP="00E076CE">
      <w:pPr>
        <w:rPr>
          <w:rFonts w:hint="eastAsia"/>
        </w:rPr>
      </w:pPr>
      <w:r>
        <w:separator/>
      </w:r>
    </w:p>
  </w:footnote>
  <w:footnote w:type="continuationSeparator" w:id="0">
    <w:p w14:paraId="1E898F65" w14:textId="77777777" w:rsidR="00AA7C06" w:rsidRDefault="00AA7C06" w:rsidP="00E076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72"/>
    <w:rsid w:val="00005413"/>
    <w:rsid w:val="00025C1D"/>
    <w:rsid w:val="000475FB"/>
    <w:rsid w:val="00075BD6"/>
    <w:rsid w:val="000803D8"/>
    <w:rsid w:val="000861E6"/>
    <w:rsid w:val="000C4412"/>
    <w:rsid w:val="00105741"/>
    <w:rsid w:val="001402FA"/>
    <w:rsid w:val="002265D6"/>
    <w:rsid w:val="00227D36"/>
    <w:rsid w:val="002358BC"/>
    <w:rsid w:val="002A72B5"/>
    <w:rsid w:val="002C31B1"/>
    <w:rsid w:val="002E505C"/>
    <w:rsid w:val="004272FC"/>
    <w:rsid w:val="00435626"/>
    <w:rsid w:val="00483051"/>
    <w:rsid w:val="006B1D97"/>
    <w:rsid w:val="00730238"/>
    <w:rsid w:val="00882233"/>
    <w:rsid w:val="00883F96"/>
    <w:rsid w:val="008A0723"/>
    <w:rsid w:val="008D6D7A"/>
    <w:rsid w:val="00902EF7"/>
    <w:rsid w:val="009363B7"/>
    <w:rsid w:val="009956B6"/>
    <w:rsid w:val="009C3943"/>
    <w:rsid w:val="009D773C"/>
    <w:rsid w:val="00A00BCF"/>
    <w:rsid w:val="00A93DEB"/>
    <w:rsid w:val="00A95FA7"/>
    <w:rsid w:val="00AA7C06"/>
    <w:rsid w:val="00AD6D11"/>
    <w:rsid w:val="00B267A4"/>
    <w:rsid w:val="00B852F9"/>
    <w:rsid w:val="00BB401D"/>
    <w:rsid w:val="00C23372"/>
    <w:rsid w:val="00C6522A"/>
    <w:rsid w:val="00DB6EC3"/>
    <w:rsid w:val="00E076CE"/>
    <w:rsid w:val="00EB3DED"/>
    <w:rsid w:val="00EC0AFD"/>
    <w:rsid w:val="00EE318F"/>
    <w:rsid w:val="00F649F9"/>
    <w:rsid w:val="00F70A4F"/>
    <w:rsid w:val="00F7232B"/>
    <w:rsid w:val="00FB6442"/>
    <w:rsid w:val="00FD0131"/>
    <w:rsid w:val="00FD1784"/>
    <w:rsid w:val="146B3162"/>
    <w:rsid w:val="24264FA1"/>
    <w:rsid w:val="50AA60B8"/>
    <w:rsid w:val="52B729FA"/>
    <w:rsid w:val="70E37655"/>
    <w:rsid w:val="75EE16EF"/>
    <w:rsid w:val="7B9B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6DC82"/>
  <w15:docId w15:val="{18A0EDC3-1282-4AFB-A1DC-0B6D2598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池爽</dc:creator>
  <cp:lastModifiedBy>易采</cp:lastModifiedBy>
  <cp:revision>24</cp:revision>
  <dcterms:created xsi:type="dcterms:W3CDTF">2025-04-07T07:42:00Z</dcterms:created>
  <dcterms:modified xsi:type="dcterms:W3CDTF">2025-12-03T07:36:00Z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eyJoZGlkIjoiMDYxMTE0YjE5YWQ5NWIwZjM4ZmFjMTQ1ODEyNjRlZTUiLCJ1c2VySWQiOiI2MjY2NDM4NzkifQ==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8AB2051D135E43A1AF5D0E694D02F346_12</vt:lpwstr>
  </property>
</Properties>
</file>