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关于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  <w:t>南京医科大学倒置荧光显微成像设备购置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项目的中标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：JSHC-2021070480B1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南京医科大学倒置荧光显微成像设备购置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sz w:val="24"/>
          <w:szCs w:val="24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供应商名称：南京斯高谱仪器有限公司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中标供应商地址：南京市建邺区水西门大街272号601室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中标金额：人民币肆拾贰万元整（¥420,000.00）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主要标的信息</w:t>
      </w:r>
    </w:p>
    <w:tbl>
      <w:tblPr>
        <w:tblStyle w:val="9"/>
        <w:tblW w:w="4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472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4" w:hRule="atLeast"/>
        </w:trPr>
        <w:tc>
          <w:tcPr>
            <w:tcW w:w="472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名称：倒置荧光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显微镜及显微操作系统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尼康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Ti2-U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420000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评审专家名单：马灿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金世俊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邓开明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徐玉红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，朱云飞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（采购人代表）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本次采购招标代理服务费由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收取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标准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按照采购文件规定的标准收取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服务费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金额</w:t>
      </w:r>
      <w:r>
        <w:rPr>
          <w:rFonts w:hint="eastAsia" w:ascii="仿宋" w:hAnsi="仿宋" w:eastAsia="仿宋" w:cs="仿宋"/>
          <w:sz w:val="24"/>
          <w:szCs w:val="24"/>
        </w:rPr>
        <w:t>：￥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4410元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b w:val="0"/>
          <w:sz w:val="24"/>
          <w:szCs w:val="24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称：南京医科大学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   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 系 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陈</w:t>
      </w:r>
      <w:r>
        <w:rPr>
          <w:rFonts w:hint="eastAsia" w:ascii="仿宋" w:hAnsi="仿宋" w:eastAsia="仿宋" w:cs="仿宋"/>
          <w:sz w:val="24"/>
          <w:szCs w:val="24"/>
        </w:rPr>
        <w:t>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    话：025-86868572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  址：南京市雨花台区软件大道109号（雨花客厅）2幢909室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联系方式：025-83603368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项目联系人：刘工 </w:t>
      </w:r>
      <w:bookmarkStart w:id="6" w:name="_GoBack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电　  话：025-83603368　</w:t>
      </w:r>
      <w:r>
        <w:rPr>
          <w:rFonts w:hint="eastAsia" w:ascii="仿宋" w:hAnsi="仿宋" w:eastAsia="仿宋" w:cs="仿宋"/>
          <w:sz w:val="24"/>
          <w:szCs w:val="24"/>
          <w:u w:val="none"/>
        </w:rPr>
        <w:t>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CDE437"/>
    <w:multiLevelType w:val="singleLevel"/>
    <w:tmpl w:val="ACCDE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D3919"/>
    <w:rsid w:val="03A6383D"/>
    <w:rsid w:val="06604A9B"/>
    <w:rsid w:val="09463902"/>
    <w:rsid w:val="0CE54DE5"/>
    <w:rsid w:val="0F1E07AF"/>
    <w:rsid w:val="0FFA4375"/>
    <w:rsid w:val="102550D3"/>
    <w:rsid w:val="122615B4"/>
    <w:rsid w:val="13A60045"/>
    <w:rsid w:val="18F121A0"/>
    <w:rsid w:val="19FE7B7E"/>
    <w:rsid w:val="1A474732"/>
    <w:rsid w:val="1A8654AE"/>
    <w:rsid w:val="1B1A29C6"/>
    <w:rsid w:val="1B5D34E8"/>
    <w:rsid w:val="1BF57B0F"/>
    <w:rsid w:val="1C5D3919"/>
    <w:rsid w:val="1C9061B2"/>
    <w:rsid w:val="22880DE8"/>
    <w:rsid w:val="233C4F9A"/>
    <w:rsid w:val="248D177A"/>
    <w:rsid w:val="25A521AF"/>
    <w:rsid w:val="28E343D4"/>
    <w:rsid w:val="2AC74205"/>
    <w:rsid w:val="2AD3772B"/>
    <w:rsid w:val="303404F1"/>
    <w:rsid w:val="31D70EC5"/>
    <w:rsid w:val="32066516"/>
    <w:rsid w:val="32636037"/>
    <w:rsid w:val="355B0DCD"/>
    <w:rsid w:val="36A83A57"/>
    <w:rsid w:val="3761248A"/>
    <w:rsid w:val="396D22FE"/>
    <w:rsid w:val="3B69146F"/>
    <w:rsid w:val="3C845D72"/>
    <w:rsid w:val="3D8E4AB6"/>
    <w:rsid w:val="422B0508"/>
    <w:rsid w:val="422B6CF2"/>
    <w:rsid w:val="432143CC"/>
    <w:rsid w:val="47B6777C"/>
    <w:rsid w:val="4884751F"/>
    <w:rsid w:val="48EF09CE"/>
    <w:rsid w:val="4A986C7B"/>
    <w:rsid w:val="4C0B05B9"/>
    <w:rsid w:val="4D043D15"/>
    <w:rsid w:val="4FBA28EB"/>
    <w:rsid w:val="50455CA3"/>
    <w:rsid w:val="52F247E8"/>
    <w:rsid w:val="547B6E08"/>
    <w:rsid w:val="54D15DC1"/>
    <w:rsid w:val="57792FD1"/>
    <w:rsid w:val="58BB4B01"/>
    <w:rsid w:val="5EBF462D"/>
    <w:rsid w:val="60AC36BE"/>
    <w:rsid w:val="61D43FC9"/>
    <w:rsid w:val="62672277"/>
    <w:rsid w:val="62B970E7"/>
    <w:rsid w:val="68EF4066"/>
    <w:rsid w:val="6A485BE7"/>
    <w:rsid w:val="6B5E7326"/>
    <w:rsid w:val="6E3775E2"/>
    <w:rsid w:val="72B90A73"/>
    <w:rsid w:val="73351D3D"/>
    <w:rsid w:val="734D1843"/>
    <w:rsid w:val="73717016"/>
    <w:rsid w:val="73F4235C"/>
    <w:rsid w:val="754640C3"/>
    <w:rsid w:val="776E3547"/>
    <w:rsid w:val="7BFD6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8"/>
      <w:szCs w:val="1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6">
    <w:name w:val="index 4"/>
    <w:basedOn w:val="1"/>
    <w:next w:val="1"/>
    <w:semiHidden/>
    <w:qFormat/>
    <w:uiPriority w:val="0"/>
    <w:pPr>
      <w:ind w:left="1260"/>
    </w:p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hover4"/>
    <w:basedOn w:val="1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2020-07-03T02:35:00Z</dcterms:created>
  <dc:creator>李敏</dc:creator>
  <cp:lastModifiedBy>XuXue</cp:lastModifiedBy>
  <dcterms:modified xsi:type="dcterms:W3CDTF">2021-08-19T01:05:46Z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65133626EDE6494B86586EDAB2F03DE4</vt:lpwstr>
  </property>
</Properties>
</file>