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5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D077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膜片钳放大器系统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A97918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D0772">
        <w:rPr>
          <w:rFonts w:asciiTheme="minorEastAsia" w:eastAsiaTheme="minorEastAsia" w:hAnsiTheme="minorEastAsia" w:hint="eastAsia"/>
          <w:sz w:val="28"/>
          <w:szCs w:val="28"/>
          <w:u w:val="single"/>
        </w:rPr>
        <w:t>膜片钳放大器</w:t>
      </w:r>
      <w:r w:rsidR="00BC634B">
        <w:rPr>
          <w:rFonts w:asciiTheme="minorEastAsia" w:eastAsiaTheme="minorEastAsia" w:hAnsiTheme="minorEastAsia" w:hint="eastAsia"/>
          <w:sz w:val="28"/>
          <w:szCs w:val="28"/>
          <w:u w:val="single"/>
        </w:rPr>
        <w:t>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16B15" w:rsidRPr="00716B15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D0772">
        <w:rPr>
          <w:rFonts w:asciiTheme="minorEastAsia" w:eastAsiaTheme="minorEastAsia" w:hAnsiTheme="minorEastAsia" w:hint="eastAsia"/>
          <w:sz w:val="28"/>
          <w:szCs w:val="28"/>
        </w:rPr>
        <w:t>膜片钳放大器</w:t>
      </w:r>
      <w:r w:rsidR="00BC634B">
        <w:rPr>
          <w:rFonts w:asciiTheme="minorEastAsia" w:eastAsiaTheme="minorEastAsia" w:hAnsiTheme="minorEastAsia" w:hint="eastAsia"/>
          <w:sz w:val="28"/>
          <w:szCs w:val="28"/>
        </w:rPr>
        <w:t>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-20180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809a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1D0772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64CC8">
        <w:rPr>
          <w:rFonts w:asciiTheme="minorEastAsia" w:eastAsiaTheme="minorEastAsia" w:hAnsiTheme="minorEastAsia" w:hint="eastAsia"/>
          <w:sz w:val="28"/>
          <w:szCs w:val="28"/>
        </w:rPr>
        <w:t>南京茜美生物技术有限公司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64CC8">
        <w:rPr>
          <w:rFonts w:asciiTheme="minorEastAsia" w:eastAsiaTheme="minorEastAsia" w:hAnsiTheme="minorEastAsia" w:hint="eastAsia"/>
          <w:sz w:val="28"/>
          <w:szCs w:val="28"/>
        </w:rPr>
        <w:t>壹拾玖万陆仟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64CC8">
        <w:rPr>
          <w:rFonts w:asciiTheme="minorEastAsia" w:eastAsiaTheme="minorEastAsia" w:hAnsiTheme="minorEastAsia" w:hint="eastAsia"/>
          <w:sz w:val="28"/>
          <w:szCs w:val="28"/>
        </w:rPr>
        <w:t>196000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5798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57" w:rsidRDefault="00717E57" w:rsidP="00BF0F0E">
      <w:pPr>
        <w:spacing w:after="0"/>
      </w:pPr>
      <w:r>
        <w:separator/>
      </w:r>
    </w:p>
  </w:endnote>
  <w:endnote w:type="continuationSeparator" w:id="0">
    <w:p w:rsidR="00717E57" w:rsidRDefault="00717E5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57" w:rsidRDefault="00717E57" w:rsidP="00BF0F0E">
      <w:pPr>
        <w:spacing w:after="0"/>
      </w:pPr>
      <w:r>
        <w:separator/>
      </w:r>
    </w:p>
  </w:footnote>
  <w:footnote w:type="continuationSeparator" w:id="0">
    <w:p w:rsidR="00717E57" w:rsidRDefault="00717E5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64CC8"/>
    <w:rsid w:val="000F21AD"/>
    <w:rsid w:val="00126DC4"/>
    <w:rsid w:val="001443DD"/>
    <w:rsid w:val="001B1672"/>
    <w:rsid w:val="001C16CE"/>
    <w:rsid w:val="001D0772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530D0"/>
    <w:rsid w:val="0055798E"/>
    <w:rsid w:val="00561A87"/>
    <w:rsid w:val="00566B59"/>
    <w:rsid w:val="005C3EA3"/>
    <w:rsid w:val="00634A94"/>
    <w:rsid w:val="0063535D"/>
    <w:rsid w:val="00716B15"/>
    <w:rsid w:val="00717E57"/>
    <w:rsid w:val="00720628"/>
    <w:rsid w:val="00721962"/>
    <w:rsid w:val="00730597"/>
    <w:rsid w:val="00785E5F"/>
    <w:rsid w:val="007C17F1"/>
    <w:rsid w:val="007E2153"/>
    <w:rsid w:val="00832ECE"/>
    <w:rsid w:val="008B7726"/>
    <w:rsid w:val="009325BC"/>
    <w:rsid w:val="00935EE4"/>
    <w:rsid w:val="009B6ED0"/>
    <w:rsid w:val="009D42FE"/>
    <w:rsid w:val="00A0587E"/>
    <w:rsid w:val="00A97918"/>
    <w:rsid w:val="00B6661F"/>
    <w:rsid w:val="00BC634B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E5AF3"/>
    <w:rsid w:val="00EF0D5B"/>
    <w:rsid w:val="00F04D8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dcterms:created xsi:type="dcterms:W3CDTF">2008-09-11T17:20:00Z</dcterms:created>
  <dcterms:modified xsi:type="dcterms:W3CDTF">2018-08-09T08:12:00Z</dcterms:modified>
</cp:coreProperties>
</file>