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B" w:rsidRDefault="00BF0F0E" w:rsidP="007B0D0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B0D0B" w:rsidRPr="007B0D0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</w:t>
      </w:r>
      <w:r w:rsidR="0038447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路灯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42A0F" w:rsidRDefault="00F35F61" w:rsidP="007B0D0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F35F61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84479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B0D0B" w:rsidRPr="007B0D0B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</w:t>
      </w:r>
      <w:r w:rsidR="00384479">
        <w:rPr>
          <w:rFonts w:asciiTheme="minorEastAsia" w:eastAsiaTheme="minorEastAsia" w:hAnsiTheme="minorEastAsia" w:hint="eastAsia"/>
          <w:sz w:val="28"/>
          <w:szCs w:val="28"/>
          <w:u w:val="single"/>
        </w:rPr>
        <w:t>路灯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B0D0B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B0D0B" w:rsidRPr="007B0D0B">
        <w:rPr>
          <w:rFonts w:asciiTheme="minorEastAsia" w:eastAsiaTheme="minorEastAsia" w:hAnsiTheme="minorEastAsia" w:hint="eastAsia"/>
          <w:sz w:val="28"/>
          <w:szCs w:val="28"/>
        </w:rPr>
        <w:t>江宁校区</w:t>
      </w:r>
      <w:r w:rsidR="00384479">
        <w:rPr>
          <w:rFonts w:asciiTheme="minorEastAsia" w:eastAsiaTheme="minorEastAsia" w:hAnsiTheme="minorEastAsia" w:hint="eastAsia"/>
          <w:sz w:val="28"/>
          <w:szCs w:val="28"/>
        </w:rPr>
        <w:t>路灯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384479">
        <w:rPr>
          <w:rFonts w:asciiTheme="minorEastAsia" w:eastAsiaTheme="minorEastAsia" w:hAnsiTheme="minorEastAsia" w:hint="eastAsia"/>
          <w:sz w:val="28"/>
          <w:szCs w:val="28"/>
        </w:rPr>
        <w:t>22020018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84479">
        <w:rPr>
          <w:rFonts w:asciiTheme="minorEastAsia" w:eastAsiaTheme="minorEastAsia" w:hAnsiTheme="minorEastAsia" w:hint="eastAsia"/>
          <w:sz w:val="28"/>
          <w:szCs w:val="28"/>
        </w:rPr>
        <w:t>江苏京承源电气集团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84479">
        <w:rPr>
          <w:rFonts w:asciiTheme="minorEastAsia" w:eastAsiaTheme="minorEastAsia" w:hAnsiTheme="minorEastAsia" w:hint="eastAsia"/>
          <w:sz w:val="28"/>
          <w:szCs w:val="28"/>
        </w:rPr>
        <w:t>壹拾贰万玖仟捌佰肆拾叁元整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84479">
        <w:rPr>
          <w:rFonts w:asciiTheme="minorEastAsia" w:eastAsiaTheme="minorEastAsia" w:hAnsiTheme="minorEastAsia" w:hint="eastAsia"/>
          <w:sz w:val="28"/>
          <w:szCs w:val="28"/>
        </w:rPr>
        <w:t>129843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尚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8812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92" w:rsidRDefault="00B71D92" w:rsidP="00BF0F0E">
      <w:pPr>
        <w:spacing w:after="0"/>
      </w:pPr>
      <w:r>
        <w:separator/>
      </w:r>
    </w:p>
  </w:endnote>
  <w:endnote w:type="continuationSeparator" w:id="0">
    <w:p w:rsidR="00B71D92" w:rsidRDefault="00B71D92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92" w:rsidRDefault="00B71D92" w:rsidP="00BF0F0E">
      <w:pPr>
        <w:spacing w:after="0"/>
      </w:pPr>
      <w:r>
        <w:separator/>
      </w:r>
    </w:p>
  </w:footnote>
  <w:footnote w:type="continuationSeparator" w:id="0">
    <w:p w:rsidR="00B71D92" w:rsidRDefault="00B71D9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76A8F"/>
    <w:rsid w:val="0038224C"/>
    <w:rsid w:val="00384479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71D92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2199"/>
    <w:rsid w:val="00DC6E15"/>
    <w:rsid w:val="00DC7BA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663255-6950-48E6-BECB-92C920E2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263</cp:revision>
  <dcterms:created xsi:type="dcterms:W3CDTF">2008-09-11T17:20:00Z</dcterms:created>
  <dcterms:modified xsi:type="dcterms:W3CDTF">2020-08-03T08:27:00Z</dcterms:modified>
</cp:coreProperties>
</file>