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17566">
      <w:pPr>
        <w:jc w:val="center"/>
        <w:rPr>
          <w:rFonts w:hint="eastAsia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南京医科大学超纯水仪采购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中标公告</w:t>
      </w:r>
    </w:p>
    <w:p w14:paraId="33F391DC"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一、项目编号：</w:t>
      </w:r>
      <w:r>
        <w:rPr>
          <w:rFonts w:hint="eastAsia" w:ascii="宋体" w:hAnsi="宋体" w:eastAsia="宋体"/>
          <w:sz w:val="24"/>
          <w:szCs w:val="24"/>
        </w:rPr>
        <w:t>YC2025-GK14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/>
          <w:sz w:val="24"/>
          <w:szCs w:val="24"/>
        </w:rPr>
        <w:t>62</w:t>
      </w:r>
    </w:p>
    <w:p w14:paraId="0371F916">
      <w:pPr>
        <w:spacing w:line="360" w:lineRule="auto"/>
        <w:ind w:firstLine="482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二、项目名称：</w:t>
      </w:r>
      <w:bookmarkStart w:id="0" w:name="_Hlk204263951"/>
      <w:r>
        <w:rPr>
          <w:rFonts w:hint="eastAsia" w:ascii="宋体" w:hAnsi="宋体" w:eastAsia="宋体"/>
          <w:sz w:val="24"/>
          <w:szCs w:val="24"/>
        </w:rPr>
        <w:t>南京医科大学超纯水仪采购</w:t>
      </w:r>
    </w:p>
    <w:bookmarkEnd w:id="0"/>
    <w:p w14:paraId="466D7A89">
      <w:pPr>
        <w:spacing w:line="360" w:lineRule="auto"/>
        <w:ind w:firstLine="482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三、中标信息</w:t>
      </w:r>
    </w:p>
    <w:p w14:paraId="7102C6CA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供应商名称：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南京祥道生物科技有限公司</w:t>
      </w:r>
    </w:p>
    <w:p w14:paraId="78A44E95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供应商地址：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南京市江宁区东山街道万安西路59号1#205室；</w:t>
      </w:r>
    </w:p>
    <w:p w14:paraId="635BA284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中标</w:t>
      </w:r>
      <w:r>
        <w:rPr>
          <w:rFonts w:ascii="宋体" w:hAnsi="宋体" w:eastAsia="宋体"/>
          <w:sz w:val="24"/>
          <w:szCs w:val="24"/>
        </w:rPr>
        <w:t>金额：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人民币贰拾陆万玖仟元整；</w:t>
      </w:r>
    </w:p>
    <w:p w14:paraId="4D76914C">
      <w:pPr>
        <w:spacing w:line="360" w:lineRule="auto"/>
        <w:ind w:firstLine="482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四、主要标的信息</w:t>
      </w:r>
    </w:p>
    <w:p w14:paraId="03B12C6A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</w:rPr>
        <w:t>名称：超纯水仪</w:t>
      </w:r>
      <w:r>
        <w:rPr>
          <w:rFonts w:hint="eastAsia" w:ascii="宋体" w:hAnsi="宋体" w:eastAsia="宋体"/>
          <w:sz w:val="24"/>
          <w:szCs w:val="24"/>
          <w:lang w:eastAsia="zh-CN"/>
        </w:rPr>
        <w:t>；</w:t>
      </w:r>
    </w:p>
    <w:p w14:paraId="2834150C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品牌</w:t>
      </w:r>
      <w:r>
        <w:rPr>
          <w:rFonts w:hint="eastAsia" w:ascii="宋体" w:hAnsi="宋体" w:eastAsia="宋体"/>
          <w:sz w:val="24"/>
          <w:szCs w:val="24"/>
        </w:rPr>
        <w:t>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安维迪Avidity；</w:t>
      </w:r>
    </w:p>
    <w:p w14:paraId="0F89B093">
      <w:pPr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规格型号：100L，Geno ED100；</w:t>
      </w:r>
    </w:p>
    <w:p w14:paraId="7D54485B">
      <w:pPr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数量：1套；</w:t>
      </w:r>
    </w:p>
    <w:p w14:paraId="1613E6B9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单价：RMB 269000元；</w:t>
      </w:r>
    </w:p>
    <w:p w14:paraId="7094A616">
      <w:pPr>
        <w:spacing w:line="360" w:lineRule="auto"/>
        <w:ind w:firstLine="482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五、评标委员会名单</w:t>
      </w:r>
    </w:p>
    <w:p w14:paraId="11B47B67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张蓝、罗红敏、吴烨、倪伟、程洁（采购人代表）</w:t>
      </w:r>
    </w:p>
    <w:p w14:paraId="53EED6FD">
      <w:pPr>
        <w:spacing w:line="360" w:lineRule="auto"/>
        <w:ind w:firstLine="482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六、代理服务收费标准及金额</w:t>
      </w:r>
    </w:p>
    <w:p w14:paraId="0CBA8713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bookmarkStart w:id="1" w:name="_Hlk17714408"/>
      <w:r>
        <w:rPr>
          <w:rFonts w:ascii="宋体" w:hAnsi="宋体" w:eastAsia="宋体"/>
          <w:sz w:val="24"/>
          <w:szCs w:val="24"/>
        </w:rPr>
        <w:t>1、收费标准：</w:t>
      </w:r>
      <w:bookmarkEnd w:id="1"/>
      <w:bookmarkStart w:id="2" w:name="_Hlk170227898"/>
      <w:r>
        <w:rPr>
          <w:rFonts w:ascii="宋体" w:hAnsi="宋体" w:eastAsia="宋体"/>
          <w:sz w:val="24"/>
          <w:szCs w:val="24"/>
        </w:rPr>
        <w:t>由</w:t>
      </w:r>
      <w:r>
        <w:rPr>
          <w:rFonts w:hint="eastAsia" w:ascii="宋体" w:hAnsi="宋体" w:eastAsia="宋体"/>
          <w:sz w:val="24"/>
          <w:szCs w:val="24"/>
        </w:rPr>
        <w:t>中标</w:t>
      </w:r>
      <w:r>
        <w:rPr>
          <w:rFonts w:ascii="宋体" w:hAnsi="宋体" w:eastAsia="宋体"/>
          <w:sz w:val="24"/>
          <w:szCs w:val="24"/>
        </w:rPr>
        <w:t>供应商在领取</w:t>
      </w:r>
      <w:r>
        <w:rPr>
          <w:rFonts w:hint="eastAsia" w:ascii="宋体" w:hAnsi="宋体" w:eastAsia="宋体"/>
          <w:sz w:val="24"/>
          <w:szCs w:val="24"/>
        </w:rPr>
        <w:t>中标</w:t>
      </w:r>
      <w:r>
        <w:rPr>
          <w:rFonts w:ascii="宋体" w:hAnsi="宋体" w:eastAsia="宋体"/>
          <w:sz w:val="24"/>
          <w:szCs w:val="24"/>
        </w:rPr>
        <w:t>通知书时，按照原国家计委（计价格</w:t>
      </w:r>
      <w:r>
        <w:rPr>
          <w:rFonts w:hint="eastAsia" w:ascii="宋体" w:hAnsi="宋体" w:eastAsia="宋体"/>
          <w:sz w:val="24"/>
          <w:szCs w:val="24"/>
        </w:rPr>
        <w:t>〔2002〕</w:t>
      </w:r>
      <w:r>
        <w:rPr>
          <w:rFonts w:ascii="宋体" w:hAnsi="宋体" w:eastAsia="宋体"/>
          <w:sz w:val="24"/>
          <w:szCs w:val="24"/>
        </w:rPr>
        <w:t>1980号）《招标代理服务收费管理暂行办法》标准的60%向代理机构缴纳</w:t>
      </w:r>
      <w:bookmarkEnd w:id="2"/>
      <w:r>
        <w:rPr>
          <w:rFonts w:hint="eastAsia" w:ascii="宋体" w:hAnsi="宋体" w:eastAsia="宋体"/>
          <w:sz w:val="24"/>
          <w:szCs w:val="24"/>
        </w:rPr>
        <w:t>。</w:t>
      </w:r>
      <w:r>
        <w:rPr>
          <w:rFonts w:ascii="宋体" w:hAnsi="宋体" w:eastAsia="宋体"/>
          <w:sz w:val="24"/>
          <w:szCs w:val="24"/>
        </w:rPr>
        <w:t xml:space="preserve"> </w:t>
      </w:r>
    </w:p>
    <w:p w14:paraId="6ADC8B3D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2、收取金额：人民币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2421</w:t>
      </w:r>
      <w:r>
        <w:rPr>
          <w:rFonts w:ascii="宋体" w:hAnsi="宋体" w:eastAsia="宋体"/>
          <w:sz w:val="24"/>
          <w:szCs w:val="24"/>
        </w:rPr>
        <w:t>元；</w:t>
      </w:r>
    </w:p>
    <w:p w14:paraId="29D68ADD">
      <w:pPr>
        <w:spacing w:line="360" w:lineRule="auto"/>
        <w:ind w:firstLine="482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七、公告期限</w:t>
      </w:r>
    </w:p>
    <w:p w14:paraId="269A02C0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自本公告发布之</w:t>
      </w:r>
      <w:bookmarkStart w:id="3" w:name="_GoBack"/>
      <w:bookmarkEnd w:id="3"/>
      <w:r>
        <w:rPr>
          <w:rFonts w:ascii="宋体" w:hAnsi="宋体" w:eastAsia="宋体"/>
          <w:sz w:val="24"/>
          <w:szCs w:val="24"/>
        </w:rPr>
        <w:t>日起1个工作日。</w:t>
      </w:r>
    </w:p>
    <w:p w14:paraId="7D6837A5">
      <w:pPr>
        <w:spacing w:line="360" w:lineRule="auto"/>
        <w:ind w:firstLine="482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八、其他补充事宜</w:t>
      </w:r>
    </w:p>
    <w:p w14:paraId="222BA21D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无</w:t>
      </w:r>
    </w:p>
    <w:p w14:paraId="7EF6FF09">
      <w:pPr>
        <w:spacing w:line="360" w:lineRule="auto"/>
        <w:ind w:firstLine="482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九、凡对本次公告提出询问，请按照以下方式联系</w:t>
      </w:r>
    </w:p>
    <w:p w14:paraId="64A2E791">
      <w:pPr>
        <w:spacing w:line="360" w:lineRule="auto"/>
        <w:ind w:firstLine="482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1、采购人信息</w:t>
      </w:r>
    </w:p>
    <w:p w14:paraId="589A83B6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名称：南京医科大学</w:t>
      </w:r>
    </w:p>
    <w:p w14:paraId="3ABBB562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地址：南京市江宁区龙眠大道101号</w:t>
      </w:r>
    </w:p>
    <w:p w14:paraId="4E2A4964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联系人：马老师</w:t>
      </w:r>
    </w:p>
    <w:p w14:paraId="2FE7B8D2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联系方式：025-86868572</w:t>
      </w:r>
    </w:p>
    <w:p w14:paraId="2573A221">
      <w:pPr>
        <w:spacing w:line="360" w:lineRule="auto"/>
        <w:ind w:firstLine="482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2、采购代理机构信息</w:t>
      </w:r>
    </w:p>
    <w:p w14:paraId="601F94F8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名称：江苏易采招标代理有限公司</w:t>
      </w:r>
    </w:p>
    <w:p w14:paraId="36A2C4C9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地址：南京市鼓楼区清江南路19号南大苏富特科技创新园1号楼13层</w:t>
      </w:r>
    </w:p>
    <w:p w14:paraId="5AA3BA30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联系人：王晓、王露、范蕾</w:t>
      </w:r>
    </w:p>
    <w:p w14:paraId="0705B2C1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联系电话：025-83606760</w:t>
      </w:r>
      <w:r>
        <w:rPr>
          <w:rFonts w:ascii="宋体" w:hAnsi="宋体" w:eastAsia="宋体"/>
          <w:sz w:val="24"/>
          <w:szCs w:val="24"/>
        </w:rPr>
        <w:t> </w:t>
      </w:r>
    </w:p>
    <w:p w14:paraId="6EDA8F91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372"/>
    <w:rsid w:val="00005413"/>
    <w:rsid w:val="00025C1D"/>
    <w:rsid w:val="00075BD6"/>
    <w:rsid w:val="000803D8"/>
    <w:rsid w:val="000861E6"/>
    <w:rsid w:val="000C4412"/>
    <w:rsid w:val="001402FA"/>
    <w:rsid w:val="002265D6"/>
    <w:rsid w:val="002358BC"/>
    <w:rsid w:val="002A72B5"/>
    <w:rsid w:val="002C31B1"/>
    <w:rsid w:val="004272FC"/>
    <w:rsid w:val="00483051"/>
    <w:rsid w:val="00730238"/>
    <w:rsid w:val="00882233"/>
    <w:rsid w:val="008A0723"/>
    <w:rsid w:val="00902EF7"/>
    <w:rsid w:val="009C3943"/>
    <w:rsid w:val="009D773C"/>
    <w:rsid w:val="00A00BCF"/>
    <w:rsid w:val="00A93DEB"/>
    <w:rsid w:val="00AD6D11"/>
    <w:rsid w:val="00B267A4"/>
    <w:rsid w:val="00B852F9"/>
    <w:rsid w:val="00C23372"/>
    <w:rsid w:val="00EB3DED"/>
    <w:rsid w:val="00EC0AFD"/>
    <w:rsid w:val="00EE318F"/>
    <w:rsid w:val="00F7232B"/>
    <w:rsid w:val="00FD0131"/>
    <w:rsid w:val="00FD1784"/>
    <w:rsid w:val="146B3162"/>
    <w:rsid w:val="24264FA1"/>
    <w:rsid w:val="50AA60B8"/>
    <w:rsid w:val="75EE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466</Words>
  <Characters>551</Characters>
  <Lines>4</Lines>
  <Paragraphs>1</Paragraphs>
  <TotalTime>1</TotalTime>
  <ScaleCrop>false</ScaleCrop>
  <LinksUpToDate>false</LinksUpToDate>
  <CharactersWithSpaces>557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2025-04-07T07:42:00Z</dcterms:created>
  <dc:creator>池爽</dc:creator>
  <cp:lastModifiedBy>易采</cp:lastModifiedBy>
  <dcterms:modified xsi:type="dcterms:W3CDTF">2025-07-24T07:50:23Z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eyJoZGlkIjoiMDYxMTE0YjE5YWQ5NWIwZjM4ZmFjMTQ1ODEyNjRlZTUiLCJ1c2VySWQiOiI2MjY2NDM4NzkifQ==</vt:lpwstr>
  </property>
  <property fmtid="{D5CDD505-2E9C-101B-9397-08002B2CF9AE}" pid="3" name="KSOProductBuildVer">
    <vt:lpwstr>2052-12.1.0.21915</vt:lpwstr>
  </property>
  <property fmtid="{D5CDD505-2E9C-101B-9397-08002B2CF9AE}" pid="4" name="ICV">
    <vt:lpwstr>8AB2051D135E43A1AF5D0E694D02F346_12</vt:lpwstr>
  </property>
</Properties>
</file>