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2D8E" w14:textId="77777777" w:rsidR="00E57672" w:rsidRDefault="0061087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eastAsia="STZhongsong" w:hAnsi="STZhongsong" w:hint="eastAsia"/>
        </w:rPr>
      </w:pPr>
      <w:bookmarkStart w:id="0" w:name="_Toc28359022"/>
      <w:bookmarkStart w:id="1" w:name="_Toc35393809"/>
      <w:r>
        <w:rPr>
          <w:rFonts w:ascii="STZhongsong" w:eastAsia="STZhongsong" w:hAnsi="STZhongsong" w:hint="eastAsia"/>
        </w:rPr>
        <w:t>中标公告</w:t>
      </w:r>
      <w:bookmarkEnd w:id="0"/>
      <w:bookmarkEnd w:id="1"/>
    </w:p>
    <w:p w14:paraId="1F31D266" w14:textId="15B1C30E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1F793F" w:rsidRPr="001F793F">
        <w:rPr>
          <w:rFonts w:ascii="宋体" w:hAnsi="宋体" w:cs="宋体"/>
          <w:sz w:val="24"/>
          <w:szCs w:val="24"/>
        </w:rPr>
        <w:t>JG2032245131</w:t>
      </w:r>
      <w:r w:rsidR="00802189">
        <w:rPr>
          <w:rFonts w:ascii="宋体" w:hAnsi="宋体" w:cs="宋体" w:hint="eastAsia"/>
          <w:sz w:val="24"/>
          <w:szCs w:val="24"/>
        </w:rPr>
        <w:t>51</w:t>
      </w:r>
    </w:p>
    <w:p w14:paraId="18023208" w14:textId="320D589D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802189" w:rsidRPr="00802189">
        <w:rPr>
          <w:rFonts w:ascii="宋体" w:hAnsi="宋体" w:cs="宋体" w:hint="eastAsia"/>
          <w:sz w:val="24"/>
          <w:szCs w:val="24"/>
        </w:rPr>
        <w:t>南京医科大学疫苗平台项目荧光定量PCR采购项</w:t>
      </w:r>
    </w:p>
    <w:p w14:paraId="64DC52B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三、中标信息</w:t>
      </w:r>
    </w:p>
    <w:tbl>
      <w:tblPr>
        <w:tblStyle w:val="a6"/>
        <w:tblW w:w="8836" w:type="dxa"/>
        <w:tblLook w:val="04A0" w:firstRow="1" w:lastRow="0" w:firstColumn="1" w:lastColumn="0" w:noHBand="0" w:noVBand="1"/>
      </w:tblPr>
      <w:tblGrid>
        <w:gridCol w:w="2130"/>
        <w:gridCol w:w="3543"/>
        <w:gridCol w:w="1527"/>
        <w:gridCol w:w="1636"/>
      </w:tblGrid>
      <w:tr w:rsidR="00E57672" w14:paraId="456131E8" w14:textId="77777777">
        <w:tc>
          <w:tcPr>
            <w:tcW w:w="2130" w:type="dxa"/>
          </w:tcPr>
          <w:p w14:paraId="57699306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527" w:type="dxa"/>
          </w:tcPr>
          <w:p w14:paraId="62A7B178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评审总得分</w:t>
            </w:r>
          </w:p>
        </w:tc>
        <w:tc>
          <w:tcPr>
            <w:tcW w:w="1636" w:type="dxa"/>
          </w:tcPr>
          <w:p w14:paraId="5F7E4480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中标金额</w:t>
            </w:r>
          </w:p>
        </w:tc>
      </w:tr>
      <w:tr w:rsidR="00E57672" w14:paraId="263B3B9C" w14:textId="77777777">
        <w:tc>
          <w:tcPr>
            <w:tcW w:w="2130" w:type="dxa"/>
            <w:vAlign w:val="center"/>
          </w:tcPr>
          <w:p w14:paraId="582E0BE7" w14:textId="5E06CD22" w:rsidR="00E57672" w:rsidRDefault="0080218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02189">
              <w:rPr>
                <w:rFonts w:ascii="宋体" w:hAnsi="宋体" w:cs="宋体" w:hint="eastAsia"/>
                <w:kern w:val="0"/>
                <w:sz w:val="24"/>
                <w:szCs w:val="24"/>
              </w:rPr>
              <w:t>南京微是生物科技有限公司</w:t>
            </w:r>
          </w:p>
        </w:tc>
        <w:tc>
          <w:tcPr>
            <w:tcW w:w="3543" w:type="dxa"/>
            <w:vAlign w:val="center"/>
          </w:tcPr>
          <w:p w14:paraId="6B01CFB6" w14:textId="62EE4499" w:rsidR="00E57672" w:rsidRDefault="0080218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02189">
              <w:rPr>
                <w:rFonts w:ascii="宋体" w:hAnsi="宋体" w:cs="宋体" w:hint="eastAsia"/>
                <w:kern w:val="0"/>
                <w:sz w:val="24"/>
                <w:szCs w:val="24"/>
              </w:rPr>
              <w:t>南京市建邺区双闸路98号海峡城海峡云科技园5栋9层908室</w:t>
            </w:r>
          </w:p>
        </w:tc>
        <w:tc>
          <w:tcPr>
            <w:tcW w:w="1527" w:type="dxa"/>
            <w:vAlign w:val="center"/>
          </w:tcPr>
          <w:p w14:paraId="275BDCD1" w14:textId="1D124310" w:rsidR="00E57672" w:rsidRDefault="00EC5B3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636" w:type="dxa"/>
            <w:vAlign w:val="center"/>
          </w:tcPr>
          <w:p w14:paraId="00770B53" w14:textId="4F70C20F" w:rsidR="00E57672" w:rsidRDefault="0080218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  <w:r w:rsidR="0061087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1C11CE2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6"/>
        <w:tblW w:w="8290" w:type="dxa"/>
        <w:tblLayout w:type="fixed"/>
        <w:tblLook w:val="04A0" w:firstRow="1" w:lastRow="0" w:firstColumn="1" w:lastColumn="0" w:noHBand="0" w:noVBand="1"/>
      </w:tblPr>
      <w:tblGrid>
        <w:gridCol w:w="8290"/>
      </w:tblGrid>
      <w:tr w:rsidR="00E57672" w14:paraId="6E7FCC11" w14:textId="77777777">
        <w:tc>
          <w:tcPr>
            <w:tcW w:w="8290" w:type="dxa"/>
          </w:tcPr>
          <w:p w14:paraId="605D500E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E57672" w14:paraId="519FB99B" w14:textId="77777777">
        <w:trPr>
          <w:trHeight w:val="1671"/>
        </w:trPr>
        <w:tc>
          <w:tcPr>
            <w:tcW w:w="8290" w:type="dxa"/>
          </w:tcPr>
          <w:p w14:paraId="5264CAFC" w14:textId="716C7B93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名称：</w:t>
            </w:r>
            <w:r w:rsidR="00802189" w:rsidRPr="00802189">
              <w:rPr>
                <w:rFonts w:hint="eastAsia"/>
              </w:rPr>
              <w:t>南京医科大学疫苗平台项目荧光定量</w:t>
            </w:r>
            <w:r w:rsidR="00802189" w:rsidRPr="00802189">
              <w:rPr>
                <w:rFonts w:hint="eastAsia"/>
              </w:rPr>
              <w:t>PCR</w:t>
            </w:r>
            <w:r w:rsidR="00802189" w:rsidRPr="00802189">
              <w:rPr>
                <w:rFonts w:hint="eastAsia"/>
              </w:rPr>
              <w:t>采购项</w:t>
            </w:r>
          </w:p>
          <w:p w14:paraId="2EC11E63" w14:textId="77777777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名称、品牌、数量、单价：</w:t>
            </w:r>
          </w:p>
          <w:tbl>
            <w:tblPr>
              <w:tblW w:w="7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29"/>
              <w:gridCol w:w="838"/>
              <w:gridCol w:w="1229"/>
              <w:gridCol w:w="1229"/>
              <w:gridCol w:w="1230"/>
            </w:tblGrid>
            <w:tr w:rsidR="00E57672" w14:paraId="52B486B9" w14:textId="77777777">
              <w:trPr>
                <w:trHeight w:val="67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F36A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33C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BE555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0851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C6A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665B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单价（万元）</w:t>
                  </w:r>
                </w:p>
              </w:tc>
            </w:tr>
            <w:tr w:rsidR="00E57672" w14:paraId="49B9359D" w14:textId="77777777">
              <w:trPr>
                <w:trHeight w:val="54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40E" w14:textId="77777777" w:rsidR="00E57672" w:rsidRDefault="006108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A3C6" w14:textId="532CB147" w:rsidR="00E57672" w:rsidRDefault="00802189">
                  <w:pPr>
                    <w:jc w:val="center"/>
                    <w:rPr>
                      <w:rFonts w:hint="eastAsia"/>
                    </w:rPr>
                  </w:pPr>
                  <w:r w:rsidRPr="00802189">
                    <w:rPr>
                      <w:rStyle w:val="font21"/>
                      <w:sz w:val="21"/>
                      <w:szCs w:val="21"/>
                      <w:lang w:bidi="ar"/>
                    </w:rPr>
                    <w:t>荧光定量PCR</w:t>
                  </w:r>
                  <w:r>
                    <w:rPr>
                      <w:rStyle w:val="font21"/>
                      <w:sz w:val="21"/>
                      <w:szCs w:val="21"/>
                      <w:lang w:bidi="ar"/>
                    </w:rPr>
                    <w:t>仪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D59A7" w14:textId="77777777" w:rsidR="00E57672" w:rsidRDefault="0061087F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73A5F" w14:textId="00C5FDF7" w:rsidR="00E57672" w:rsidRDefault="00802189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A4CEE" w14:textId="77777777" w:rsidR="00E57672" w:rsidRDefault="00802189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罗氏</w:t>
                  </w:r>
                </w:p>
                <w:p w14:paraId="2BE6E38F" w14:textId="53111DFE" w:rsidR="00802189" w:rsidRDefault="00802189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Lightcycler 4811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ED76D" w14:textId="25F99F1E" w:rsidR="00E57672" w:rsidRDefault="00802189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55</w:t>
                  </w:r>
                </w:p>
              </w:tc>
            </w:tr>
          </w:tbl>
          <w:p w14:paraId="4F7B0695" w14:textId="77777777" w:rsidR="00E57672" w:rsidRDefault="00E57672">
            <w:pPr>
              <w:pStyle w:val="a3"/>
            </w:pPr>
          </w:p>
        </w:tc>
      </w:tr>
    </w:tbl>
    <w:p w14:paraId="4703021C" w14:textId="4FD4760E" w:rsidR="00E57672" w:rsidRPr="00AA4B96" w:rsidRDefault="0061087F" w:rsidP="00AA4B96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  <w:r w:rsidR="00AA4B96" w:rsidRPr="00AA4B96">
        <w:rPr>
          <w:rFonts w:ascii="宋体" w:hAnsi="宋体" w:cs="宋体" w:hint="eastAsia"/>
          <w:sz w:val="24"/>
          <w:szCs w:val="24"/>
        </w:rPr>
        <w:t>吕志刚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吴红宁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秦利荣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陈玉胜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付鹤玲</w:t>
      </w:r>
      <w:r w:rsidRPr="00AA4B96">
        <w:rPr>
          <w:rFonts w:ascii="宋体" w:hAnsi="宋体" w:cs="宋体" w:hint="eastAsia"/>
          <w:sz w:val="24"/>
          <w:szCs w:val="24"/>
        </w:rPr>
        <w:t>（采购人代表）</w:t>
      </w:r>
    </w:p>
    <w:p w14:paraId="21E356C4" w14:textId="0E5789CD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六、代理服务收费标准及金额：中标人参照《招标代理服务费管理暂行办法》（国家发展计划委员会计价格【2002】1980号）代理货物招标收费基准费率 50 %计算。服务费金额：</w:t>
      </w:r>
      <w:r w:rsidR="00802189">
        <w:rPr>
          <w:rFonts w:ascii="宋体" w:hAnsi="宋体" w:cs="宋体" w:hint="eastAsia"/>
          <w:sz w:val="24"/>
          <w:szCs w:val="24"/>
        </w:rPr>
        <w:t>4125</w:t>
      </w:r>
      <w:r>
        <w:rPr>
          <w:rFonts w:ascii="宋体" w:hAnsi="宋体" w:cs="宋体" w:hint="eastAsia"/>
          <w:sz w:val="24"/>
          <w:szCs w:val="24"/>
        </w:rPr>
        <w:t>元。</w:t>
      </w:r>
      <w:r>
        <w:rPr>
          <w:rFonts w:ascii="宋体" w:hAnsi="宋体" w:cs="宋体" w:hint="eastAsia"/>
          <w:sz w:val="24"/>
          <w:szCs w:val="24"/>
        </w:rPr>
        <w:br/>
        <w:t>七、公告期限</w:t>
      </w:r>
    </w:p>
    <w:p w14:paraId="6631DD8F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14:paraId="17DEC2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14:paraId="62889ED8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14:paraId="2A8E6C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</w:t>
      </w:r>
      <w:r>
        <w:rPr>
          <w:rFonts w:ascii="宋体" w:hAnsi="宋体" w:cs="宋体" w:hint="eastAsia"/>
          <w:sz w:val="24"/>
          <w:szCs w:val="24"/>
        </w:rPr>
        <w:t>凡对本次公告内容提出询问，请按以下方式联系。</w:t>
      </w:r>
    </w:p>
    <w:p w14:paraId="7E4A534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宋体" w:hAnsi="宋体" w:cs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南京医科大学　</w:t>
      </w:r>
    </w:p>
    <w:p w14:paraId="3D24D71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  南京市江宁区龙眠大道101号</w:t>
      </w:r>
    </w:p>
    <w:p w14:paraId="32470E7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陈老师、025-86868572     　 </w:t>
      </w:r>
    </w:p>
    <w:p w14:paraId="77D7BA1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ascii="宋体" w:hAnsi="宋体" w:cs="宋体" w:hint="eastAsia"/>
          <w:sz w:val="24"/>
          <w:szCs w:val="24"/>
        </w:rPr>
        <w:lastRenderedPageBreak/>
        <w:t>2.采购代理机构信息</w:t>
      </w:r>
      <w:bookmarkEnd w:id="6"/>
      <w:bookmarkEnd w:id="7"/>
      <w:bookmarkEnd w:id="8"/>
      <w:bookmarkEnd w:id="9"/>
    </w:p>
    <w:p w14:paraId="3D1E0F7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江苏省设备成套股份有限公司　</w:t>
      </w:r>
    </w:p>
    <w:p w14:paraId="12295FD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地　  址：　南京市鼓楼区清江南路18号鼓楼创新广场D栋10楼1003室 </w:t>
      </w:r>
    </w:p>
    <w:p w14:paraId="16F269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于工 025-86631836      </w:t>
      </w:r>
    </w:p>
    <w:p w14:paraId="297238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ascii="宋体" w:hAnsi="宋体" w:cs="宋体" w:hint="eastAsia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项目联系人：于工  </w:t>
      </w:r>
    </w:p>
    <w:p w14:paraId="6D7171E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　  话：　025-86631836 　</w:t>
      </w:r>
    </w:p>
    <w:p w14:paraId="63F273E3" w14:textId="77777777" w:rsidR="00E57672" w:rsidRDefault="00E57672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14:paraId="197798CB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江苏省设备成套股份有限公司</w:t>
      </w:r>
    </w:p>
    <w:p w14:paraId="58E82891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2024年10月15日</w:t>
      </w:r>
    </w:p>
    <w:sectPr w:rsidR="00E5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2FAE"/>
    <w:multiLevelType w:val="singleLevel"/>
    <w:tmpl w:val="ACE0802A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6549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ZTJlNDMxNWNhZThhZGNhOGZhNzA0YmQ2ZjZmNTgifQ=="/>
  </w:docVars>
  <w:rsids>
    <w:rsidRoot w:val="78704351"/>
    <w:rsid w:val="000A43F5"/>
    <w:rsid w:val="001F793F"/>
    <w:rsid w:val="0061087F"/>
    <w:rsid w:val="00802189"/>
    <w:rsid w:val="00AA4B96"/>
    <w:rsid w:val="00BA3007"/>
    <w:rsid w:val="00D0764F"/>
    <w:rsid w:val="00E57672"/>
    <w:rsid w:val="00EC5B38"/>
    <w:rsid w:val="016E5555"/>
    <w:rsid w:val="0291458A"/>
    <w:rsid w:val="06971E99"/>
    <w:rsid w:val="094168C6"/>
    <w:rsid w:val="0AC6668F"/>
    <w:rsid w:val="0B5923ED"/>
    <w:rsid w:val="0FED4B95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70098"/>
  <w15:docId w15:val="{36BA175E-DB97-44B9-851A-9C08467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rFonts w:eastAsia="幼圆"/>
      <w:b/>
      <w:bCs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Y.H.Miao</dc:creator>
  <cp:lastModifiedBy>小星 倪</cp:lastModifiedBy>
  <cp:revision>6</cp:revision>
  <dcterms:created xsi:type="dcterms:W3CDTF">2022-04-28T10:56:00Z</dcterms:created>
  <dcterms:modified xsi:type="dcterms:W3CDTF">2024-10-15T04:27:00Z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