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6D" w:rsidRPr="000F67FC" w:rsidRDefault="0004295A" w:rsidP="00E2501C">
      <w:pPr>
        <w:spacing w:line="360" w:lineRule="auto"/>
        <w:jc w:val="center"/>
        <w:rPr>
          <w:rFonts w:asciiTheme="minorEastAsia" w:eastAsiaTheme="minorEastAsia" w:hAnsiTheme="minorEastAsia"/>
          <w:b/>
          <w:sz w:val="40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83.25pt;width:414.75pt;height:0;z-index:251658240" o:connectortype="straight" strokeweight="1.75pt"/>
        </w:pict>
      </w:r>
      <w:r w:rsidR="00F7144A" w:rsidRPr="00E21DDB">
        <w:rPr>
          <w:rFonts w:asciiTheme="minorEastAsia" w:eastAsiaTheme="minorEastAsia" w:hAnsiTheme="minorEastAsia" w:hint="eastAsia"/>
          <w:b/>
          <w:sz w:val="40"/>
          <w:szCs w:val="28"/>
        </w:rPr>
        <w:t>南京医科大学</w:t>
      </w:r>
      <w:r w:rsidR="0035458C">
        <w:rPr>
          <w:rFonts w:asciiTheme="minorEastAsia" w:eastAsiaTheme="minorEastAsia" w:hAnsiTheme="minorEastAsia" w:hint="eastAsia"/>
          <w:b/>
          <w:sz w:val="40"/>
          <w:szCs w:val="28"/>
          <w:u w:val="single"/>
        </w:rPr>
        <w:t>2020-2022年维修改造工程项目招标代理服务</w:t>
      </w:r>
      <w:r w:rsidR="00F7144A" w:rsidRPr="00E21DDB">
        <w:rPr>
          <w:rFonts w:asciiTheme="minorEastAsia" w:eastAsiaTheme="minorEastAsia" w:hAnsiTheme="minorEastAsia" w:hint="eastAsia"/>
          <w:b/>
          <w:sz w:val="40"/>
          <w:szCs w:val="28"/>
        </w:rPr>
        <w:t>采购项目</w:t>
      </w:r>
      <w:r w:rsidR="002013AC">
        <w:rPr>
          <w:rFonts w:asciiTheme="minorEastAsia" w:eastAsiaTheme="minorEastAsia" w:hAnsiTheme="minorEastAsia" w:hint="eastAsia"/>
          <w:b/>
          <w:sz w:val="40"/>
          <w:szCs w:val="28"/>
        </w:rPr>
        <w:t>中标公示</w:t>
      </w:r>
    </w:p>
    <w:p w:rsidR="00EF496D" w:rsidRPr="00A55100" w:rsidRDefault="00EF496D" w:rsidP="009A18AF">
      <w:pPr>
        <w:spacing w:line="360" w:lineRule="auto"/>
        <w:jc w:val="center"/>
        <w:rPr>
          <w:rFonts w:asciiTheme="minorEastAsia" w:eastAsiaTheme="minorEastAsia" w:hAnsiTheme="minorEastAsia"/>
          <w:sz w:val="4"/>
          <w:szCs w:val="21"/>
        </w:rPr>
      </w:pPr>
    </w:p>
    <w:p w:rsidR="00F7144A" w:rsidRPr="00EF496D" w:rsidRDefault="00F7144A" w:rsidP="00EF496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35458C" w:rsidRPr="0035458C">
        <w:rPr>
          <w:rFonts w:asciiTheme="minorEastAsia" w:eastAsiaTheme="minorEastAsia" w:hAnsiTheme="minorEastAsia" w:hint="eastAsia"/>
          <w:sz w:val="28"/>
          <w:szCs w:val="28"/>
          <w:u w:val="single"/>
        </w:rPr>
        <w:t>2020-2022年维修改造工程项目招标代理服务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采购项目进行公开招标，现就本次招标的</w:t>
      </w:r>
      <w:r w:rsidR="002013AC">
        <w:rPr>
          <w:rFonts w:asciiTheme="minorEastAsia" w:eastAsiaTheme="minorEastAsia" w:hAnsiTheme="minorEastAsia" w:hint="eastAsia"/>
          <w:sz w:val="28"/>
          <w:szCs w:val="28"/>
        </w:rPr>
        <w:t>中标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情况</w:t>
      </w:r>
      <w:r w:rsidR="00915C07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F7144A" w:rsidRPr="00556561" w:rsidRDefault="00F7144A" w:rsidP="00556561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56561">
        <w:rPr>
          <w:rFonts w:asciiTheme="minorEastAsia" w:eastAsiaTheme="minorEastAsia" w:hAnsiTheme="minorEastAsia" w:hint="eastAsia"/>
          <w:b/>
          <w:sz w:val="28"/>
          <w:szCs w:val="28"/>
        </w:rPr>
        <w:t>一、</w:t>
      </w:r>
      <w:r w:rsidR="00EF496D" w:rsidRPr="00556561">
        <w:rPr>
          <w:rFonts w:asciiTheme="minorEastAsia" w:eastAsiaTheme="minorEastAsia" w:hAnsiTheme="minorEastAsia" w:hint="eastAsia"/>
          <w:b/>
          <w:sz w:val="28"/>
          <w:szCs w:val="28"/>
        </w:rPr>
        <w:t>项目名称及编号</w:t>
      </w:r>
    </w:p>
    <w:p w:rsidR="00920632" w:rsidRDefault="00F7144A" w:rsidP="00250556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项目名称：</w:t>
      </w:r>
      <w:r w:rsidR="0035458C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35458C" w:rsidRPr="0035458C">
        <w:rPr>
          <w:rFonts w:asciiTheme="minorEastAsia" w:eastAsiaTheme="minorEastAsia" w:hAnsiTheme="minorEastAsia" w:hint="eastAsia"/>
          <w:sz w:val="28"/>
          <w:szCs w:val="28"/>
        </w:rPr>
        <w:t>2020-2022年维修改造工程项目招标代理服务</w:t>
      </w:r>
    </w:p>
    <w:p w:rsidR="00F7144A" w:rsidRPr="00EF496D" w:rsidRDefault="00F7144A" w:rsidP="00250556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项目编号：</w:t>
      </w:r>
      <w:r w:rsidR="007049D2" w:rsidRPr="007049D2">
        <w:rPr>
          <w:rFonts w:asciiTheme="minorEastAsia" w:eastAsiaTheme="minorEastAsia" w:hAnsiTheme="minorEastAsia"/>
          <w:sz w:val="28"/>
          <w:szCs w:val="28"/>
        </w:rPr>
        <w:t>NJMUZB30220190</w:t>
      </w:r>
      <w:r w:rsidR="0035458C">
        <w:rPr>
          <w:rFonts w:asciiTheme="minorEastAsia" w:eastAsiaTheme="minorEastAsia" w:hAnsiTheme="minorEastAsia" w:hint="eastAsia"/>
          <w:sz w:val="28"/>
          <w:szCs w:val="28"/>
        </w:rPr>
        <w:t>29</w:t>
      </w:r>
    </w:p>
    <w:p w:rsidR="00A55100" w:rsidRPr="00556561" w:rsidRDefault="00332D96" w:rsidP="00A55100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A55100" w:rsidRPr="00556561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2013AC">
        <w:rPr>
          <w:rFonts w:asciiTheme="minorEastAsia" w:eastAsiaTheme="minorEastAsia" w:hAnsiTheme="minorEastAsia" w:hint="eastAsia"/>
          <w:b/>
          <w:sz w:val="28"/>
          <w:szCs w:val="28"/>
        </w:rPr>
        <w:t>中标</w:t>
      </w:r>
      <w:r w:rsidR="00A55100" w:rsidRPr="00556561">
        <w:rPr>
          <w:rFonts w:asciiTheme="minorEastAsia" w:eastAsiaTheme="minorEastAsia" w:hAnsiTheme="minorEastAsia" w:hint="eastAsia"/>
          <w:b/>
          <w:sz w:val="28"/>
          <w:szCs w:val="28"/>
        </w:rPr>
        <w:t>信息</w:t>
      </w:r>
    </w:p>
    <w:p w:rsidR="00E17268" w:rsidRDefault="002013AC" w:rsidP="002013AC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中标单位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17268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35458C">
        <w:rPr>
          <w:rFonts w:asciiTheme="minorEastAsia" w:eastAsiaTheme="minorEastAsia" w:hAnsiTheme="minorEastAsia" w:hint="eastAsia"/>
          <w:sz w:val="28"/>
          <w:szCs w:val="28"/>
        </w:rPr>
        <w:t>江苏金永诚建设投资管理咨询有限公司</w:t>
      </w:r>
    </w:p>
    <w:p w:rsidR="00E17268" w:rsidRDefault="00E17268" w:rsidP="00E17268">
      <w:pPr>
        <w:spacing w:line="520" w:lineRule="exact"/>
        <w:ind w:firstLineChars="600" w:firstLine="16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（中标金额：按现行收费标准的46%收取）</w:t>
      </w:r>
    </w:p>
    <w:p w:rsidR="00E17268" w:rsidRDefault="00E17268" w:rsidP="00E17268">
      <w:pPr>
        <w:spacing w:line="520" w:lineRule="exact"/>
        <w:ind w:firstLineChars="700" w:firstLine="19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2、江苏省华采招标有限公司</w:t>
      </w:r>
    </w:p>
    <w:p w:rsidR="00E17268" w:rsidRDefault="00E17268" w:rsidP="00E17268">
      <w:pPr>
        <w:spacing w:line="520" w:lineRule="exact"/>
        <w:ind w:firstLineChars="600" w:firstLine="16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（中标金额：按现行收费标准的50%收取）</w:t>
      </w:r>
    </w:p>
    <w:p w:rsidR="00A55100" w:rsidRPr="005C3EA3" w:rsidRDefault="00332D96" w:rsidP="002013AC">
      <w:pPr>
        <w:spacing w:line="44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A55100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A55100"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2013AC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="00A55100" w:rsidRPr="005C3EA3">
        <w:rPr>
          <w:rFonts w:asciiTheme="minorEastAsia" w:eastAsiaTheme="minorEastAsia" w:hAnsiTheme="minorEastAsia" w:hint="eastAsia"/>
          <w:sz w:val="28"/>
          <w:szCs w:val="28"/>
        </w:rPr>
        <w:t>个工作日</w:t>
      </w:r>
    </w:p>
    <w:p w:rsidR="00A55100" w:rsidRPr="005C3EA3" w:rsidRDefault="00332D96" w:rsidP="00A55100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A55100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A55100" w:rsidRDefault="00A55100" w:rsidP="00A5510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2013AC">
        <w:rPr>
          <w:rFonts w:asciiTheme="minorEastAsia" w:eastAsiaTheme="minorEastAsia" w:hAnsiTheme="minorEastAsia" w:hint="eastAsia"/>
          <w:sz w:val="28"/>
          <w:szCs w:val="28"/>
        </w:rPr>
        <w:t>兰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2013AC">
        <w:rPr>
          <w:rFonts w:asciiTheme="minorEastAsia" w:eastAsiaTheme="minorEastAsia" w:hAnsiTheme="minorEastAsia" w:hint="eastAsia"/>
          <w:sz w:val="28"/>
          <w:szCs w:val="28"/>
        </w:rPr>
        <w:t>9243</w:t>
      </w:r>
    </w:p>
    <w:p w:rsidR="00A55100" w:rsidRPr="005C3EA3" w:rsidRDefault="00A55100" w:rsidP="00A5510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7049D2">
        <w:rPr>
          <w:rFonts w:asciiTheme="minorEastAsia" w:eastAsiaTheme="minorEastAsia" w:hAnsiTheme="minorEastAsia" w:hint="eastAsia"/>
          <w:sz w:val="28"/>
          <w:szCs w:val="28"/>
        </w:rPr>
        <w:t>张</w:t>
      </w:r>
      <w:r>
        <w:rPr>
          <w:rFonts w:asciiTheme="minorEastAsia" w:eastAsiaTheme="minorEastAsia" w:hAnsiTheme="minorEastAsia" w:hint="eastAsia"/>
          <w:sz w:val="28"/>
          <w:szCs w:val="28"/>
        </w:rPr>
        <w:t>老师               8686905</w:t>
      </w:r>
      <w:r w:rsidR="007049D2">
        <w:rPr>
          <w:rFonts w:asciiTheme="minorEastAsia" w:eastAsiaTheme="minorEastAsia" w:hAnsiTheme="minorEastAsia" w:hint="eastAsia"/>
          <w:sz w:val="28"/>
          <w:szCs w:val="28"/>
        </w:rPr>
        <w:t>5</w:t>
      </w:r>
    </w:p>
    <w:p w:rsidR="00A55100" w:rsidRPr="005C3EA3" w:rsidRDefault="00A55100" w:rsidP="00A5510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A55100" w:rsidRPr="005C3EA3" w:rsidRDefault="00332D96" w:rsidP="00332D96">
      <w:pPr>
        <w:keepLines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各有关当事人对结果如有异议，可以</w:t>
      </w:r>
      <w:r>
        <w:rPr>
          <w:rFonts w:asciiTheme="minorEastAsia" w:eastAsiaTheme="minorEastAsia" w:hAnsiTheme="minorEastAsia" w:hint="eastAsia"/>
          <w:sz w:val="28"/>
          <w:szCs w:val="28"/>
        </w:rPr>
        <w:t>在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本公告期限届满之日起七个工作日内，以书面形式向采购人提出质疑，逾期将不再受理。</w:t>
      </w:r>
      <w:r w:rsidR="00A55100"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</w:p>
    <w:p w:rsidR="00EF496D" w:rsidRPr="00EF496D" w:rsidRDefault="00A55100" w:rsidP="007049D2">
      <w:pPr>
        <w:spacing w:line="440" w:lineRule="exact"/>
        <w:ind w:leftChars="200" w:left="5200" w:right="560" w:hangingChars="1700" w:hanging="47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            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201</w:t>
      </w:r>
      <w:r w:rsidR="008E664C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015BC2">
        <w:rPr>
          <w:rFonts w:asciiTheme="minorEastAsia" w:eastAsiaTheme="minorEastAsia" w:hAnsiTheme="minorEastAsia" w:hint="eastAsia"/>
          <w:sz w:val="28"/>
          <w:szCs w:val="28"/>
        </w:rPr>
        <w:t>12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015BC2">
        <w:rPr>
          <w:rFonts w:asciiTheme="minorEastAsia" w:eastAsiaTheme="minorEastAsia" w:hAnsiTheme="minorEastAsia" w:hint="eastAsia"/>
          <w:sz w:val="28"/>
          <w:szCs w:val="28"/>
        </w:rPr>
        <w:t>4</w:t>
      </w: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EF496D" w:rsidRPr="00EF496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95A" w:rsidRDefault="0004295A" w:rsidP="00F7144A">
      <w:pPr>
        <w:spacing w:after="0"/>
      </w:pPr>
      <w:r>
        <w:separator/>
      </w:r>
    </w:p>
  </w:endnote>
  <w:endnote w:type="continuationSeparator" w:id="0">
    <w:p w:rsidR="0004295A" w:rsidRDefault="0004295A" w:rsidP="00F714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95A" w:rsidRDefault="0004295A" w:rsidP="00F7144A">
      <w:pPr>
        <w:spacing w:after="0"/>
      </w:pPr>
      <w:r>
        <w:separator/>
      </w:r>
    </w:p>
  </w:footnote>
  <w:footnote w:type="continuationSeparator" w:id="0">
    <w:p w:rsidR="0004295A" w:rsidRDefault="0004295A" w:rsidP="00F714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19E5"/>
    <w:multiLevelType w:val="hybridMultilevel"/>
    <w:tmpl w:val="26BAFDD6"/>
    <w:lvl w:ilvl="0" w:tplc="B756E7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3DF4"/>
    <w:rsid w:val="00015BC2"/>
    <w:rsid w:val="0004295A"/>
    <w:rsid w:val="000464CB"/>
    <w:rsid w:val="000F67FC"/>
    <w:rsid w:val="0016557B"/>
    <w:rsid w:val="00184325"/>
    <w:rsid w:val="00184D71"/>
    <w:rsid w:val="001A1498"/>
    <w:rsid w:val="001A6D34"/>
    <w:rsid w:val="001B1943"/>
    <w:rsid w:val="001F50DE"/>
    <w:rsid w:val="002013AC"/>
    <w:rsid w:val="002015D0"/>
    <w:rsid w:val="00250556"/>
    <w:rsid w:val="00254C98"/>
    <w:rsid w:val="002A1833"/>
    <w:rsid w:val="002B2A37"/>
    <w:rsid w:val="00300FF5"/>
    <w:rsid w:val="00317817"/>
    <w:rsid w:val="00321358"/>
    <w:rsid w:val="00323B43"/>
    <w:rsid w:val="0032473F"/>
    <w:rsid w:val="00332D96"/>
    <w:rsid w:val="0035458C"/>
    <w:rsid w:val="00370F95"/>
    <w:rsid w:val="0037277A"/>
    <w:rsid w:val="003B14F0"/>
    <w:rsid w:val="003B75F7"/>
    <w:rsid w:val="003D1F45"/>
    <w:rsid w:val="003D37D8"/>
    <w:rsid w:val="00426133"/>
    <w:rsid w:val="004358AB"/>
    <w:rsid w:val="004927D3"/>
    <w:rsid w:val="00531451"/>
    <w:rsid w:val="00554EA4"/>
    <w:rsid w:val="00556561"/>
    <w:rsid w:val="00567A92"/>
    <w:rsid w:val="005B0B13"/>
    <w:rsid w:val="005F595C"/>
    <w:rsid w:val="005F76FB"/>
    <w:rsid w:val="006A5294"/>
    <w:rsid w:val="006E576B"/>
    <w:rsid w:val="006F340C"/>
    <w:rsid w:val="00700DD8"/>
    <w:rsid w:val="007049D2"/>
    <w:rsid w:val="007318B8"/>
    <w:rsid w:val="0076296C"/>
    <w:rsid w:val="007636B1"/>
    <w:rsid w:val="0077478A"/>
    <w:rsid w:val="007A0A92"/>
    <w:rsid w:val="00820E61"/>
    <w:rsid w:val="00841B13"/>
    <w:rsid w:val="008512F1"/>
    <w:rsid w:val="00896E1B"/>
    <w:rsid w:val="008A1A80"/>
    <w:rsid w:val="008A5C3B"/>
    <w:rsid w:val="008B34CE"/>
    <w:rsid w:val="008B7726"/>
    <w:rsid w:val="008E2888"/>
    <w:rsid w:val="008E664C"/>
    <w:rsid w:val="00915C07"/>
    <w:rsid w:val="00920632"/>
    <w:rsid w:val="009457E0"/>
    <w:rsid w:val="00947101"/>
    <w:rsid w:val="009A18AF"/>
    <w:rsid w:val="00A059A8"/>
    <w:rsid w:val="00A13821"/>
    <w:rsid w:val="00A55100"/>
    <w:rsid w:val="00A914F8"/>
    <w:rsid w:val="00AE2CD5"/>
    <w:rsid w:val="00BD45AD"/>
    <w:rsid w:val="00C34918"/>
    <w:rsid w:val="00C50DB2"/>
    <w:rsid w:val="00CD4DF8"/>
    <w:rsid w:val="00D1284B"/>
    <w:rsid w:val="00D20E19"/>
    <w:rsid w:val="00D31D50"/>
    <w:rsid w:val="00D54117"/>
    <w:rsid w:val="00D654B3"/>
    <w:rsid w:val="00D71C85"/>
    <w:rsid w:val="00D97F0A"/>
    <w:rsid w:val="00E17268"/>
    <w:rsid w:val="00E21DDB"/>
    <w:rsid w:val="00E2501C"/>
    <w:rsid w:val="00E36BF5"/>
    <w:rsid w:val="00E56FD9"/>
    <w:rsid w:val="00E57BDE"/>
    <w:rsid w:val="00E73501"/>
    <w:rsid w:val="00EC0A2D"/>
    <w:rsid w:val="00EF496D"/>
    <w:rsid w:val="00EF6870"/>
    <w:rsid w:val="00F05A4B"/>
    <w:rsid w:val="00F159DD"/>
    <w:rsid w:val="00F339DC"/>
    <w:rsid w:val="00F45533"/>
    <w:rsid w:val="00F5527E"/>
    <w:rsid w:val="00F7144A"/>
    <w:rsid w:val="00F8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4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44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44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44A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F7144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78</cp:revision>
  <dcterms:created xsi:type="dcterms:W3CDTF">2008-09-11T17:20:00Z</dcterms:created>
  <dcterms:modified xsi:type="dcterms:W3CDTF">2019-12-04T16:19:00Z</dcterms:modified>
</cp:coreProperties>
</file>