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1C" w:rsidRDefault="0091583C" w:rsidP="00AD0FB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76105E" w:rsidRPr="0076105E">
        <w:rPr>
          <w:rFonts w:asciiTheme="minorEastAsia" w:eastAsiaTheme="minorEastAsia" w:hAnsiTheme="minorEastAsia" w:hint="eastAsia"/>
          <w:b/>
          <w:sz w:val="36"/>
          <w:szCs w:val="28"/>
        </w:rPr>
        <w:t>系统信息安全等级保护测评服务</w:t>
      </w:r>
    </w:p>
    <w:p w:rsidR="00785E5F" w:rsidRPr="003D4129" w:rsidRDefault="00C916E9" w:rsidP="0000341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0A0926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76105E" w:rsidRPr="0076105E">
        <w:rPr>
          <w:rFonts w:asciiTheme="minorEastAsia" w:eastAsiaTheme="minorEastAsia" w:hAnsiTheme="minorEastAsia" w:hint="eastAsia"/>
          <w:sz w:val="28"/>
          <w:szCs w:val="28"/>
          <w:u w:val="single"/>
        </w:rPr>
        <w:t>系统信息安全等级保护测评服务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0341C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6105E" w:rsidRPr="0076105E">
        <w:rPr>
          <w:rFonts w:asciiTheme="minorEastAsia" w:eastAsiaTheme="minorEastAsia" w:hAnsiTheme="minorEastAsia" w:hint="eastAsia"/>
          <w:sz w:val="28"/>
          <w:szCs w:val="28"/>
        </w:rPr>
        <w:t>系统信息安全等级保护测评服务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</w:t>
      </w:r>
    </w:p>
    <w:p w:rsidR="0001569F" w:rsidRDefault="00785E43" w:rsidP="0000341C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785E43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6105E">
        <w:rPr>
          <w:rFonts w:asciiTheme="minorEastAsia" w:eastAsiaTheme="minorEastAsia" w:hAnsiTheme="minorEastAsia"/>
          <w:sz w:val="28"/>
          <w:szCs w:val="28"/>
        </w:rPr>
        <w:t>2242021002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6105E">
        <w:rPr>
          <w:rFonts w:asciiTheme="minorEastAsia" w:eastAsiaTheme="minorEastAsia" w:hAnsiTheme="minorEastAsia" w:hint="eastAsia"/>
          <w:sz w:val="28"/>
          <w:szCs w:val="28"/>
        </w:rPr>
        <w:t>江苏金盾检测技术服务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76105E">
        <w:rPr>
          <w:rFonts w:asciiTheme="minorEastAsia" w:eastAsiaTheme="minorEastAsia" w:hAnsiTheme="minorEastAsia" w:hint="eastAsia"/>
          <w:sz w:val="28"/>
          <w:szCs w:val="28"/>
        </w:rPr>
        <w:t>壹拾叁万元整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76105E">
        <w:rPr>
          <w:rFonts w:asciiTheme="minorEastAsia" w:eastAsiaTheme="minorEastAsia" w:hAnsiTheme="minorEastAsia"/>
          <w:sz w:val="28"/>
          <w:szCs w:val="28"/>
        </w:rPr>
        <w:t>130000</w:t>
      </w:r>
      <w:r w:rsidR="00AD0FB1">
        <w:rPr>
          <w:rFonts w:asciiTheme="minorEastAsia" w:eastAsiaTheme="minorEastAsia" w:hAnsiTheme="minor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6105E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</w:t>
      </w:r>
      <w:r w:rsidR="0076105E">
        <w:rPr>
          <w:rFonts w:asciiTheme="minorEastAsia" w:eastAsiaTheme="minorEastAsia" w:hAnsiTheme="minorEastAsia"/>
          <w:sz w:val="28"/>
          <w:szCs w:val="28"/>
        </w:rPr>
        <w:t>136</w:t>
      </w:r>
      <w:bookmarkStart w:id="0" w:name="_GoBack"/>
      <w:bookmarkEnd w:id="0"/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D0FB1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D0FB1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26" w:rsidRDefault="000A0926" w:rsidP="00BF0F0E">
      <w:pPr>
        <w:spacing w:after="0"/>
      </w:pPr>
      <w:r>
        <w:separator/>
      </w:r>
    </w:p>
  </w:endnote>
  <w:endnote w:type="continuationSeparator" w:id="0">
    <w:p w:rsidR="000A0926" w:rsidRDefault="000A092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26" w:rsidRDefault="000A0926" w:rsidP="00BF0F0E">
      <w:pPr>
        <w:spacing w:after="0"/>
      </w:pPr>
      <w:r>
        <w:separator/>
      </w:r>
    </w:p>
  </w:footnote>
  <w:footnote w:type="continuationSeparator" w:id="0">
    <w:p w:rsidR="000A0926" w:rsidRDefault="000A092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41C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0926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105E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0FB1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20E7D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13EA0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261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B23F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00CCD7-D450-45BE-8D7A-754341DF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383</cp:revision>
  <dcterms:created xsi:type="dcterms:W3CDTF">2008-09-11T17:20:00Z</dcterms:created>
  <dcterms:modified xsi:type="dcterms:W3CDTF">2021-11-25T08:12:00Z</dcterms:modified>
</cp:coreProperties>
</file>