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09AD6">
      <w:pPr>
        <w:pStyle w:val="2"/>
        <w:jc w:val="center"/>
        <w:rPr>
          <w:rFonts w:hint="eastAsia" w:ascii="方正公文小标宋" w:hAnsi="方正公文小标宋" w:eastAsia="方正公文小标宋" w:cs="方正公文小标宋"/>
          <w:b w:val="0"/>
          <w:bCs/>
          <w:sz w:val="36"/>
          <w:szCs w:val="36"/>
        </w:rPr>
      </w:pPr>
      <w:r>
        <w:rPr>
          <w:rFonts w:hint="eastAsia" w:ascii="方正公文小标宋" w:hAnsi="方正公文小标宋" w:eastAsia="方正公文小标宋" w:cs="方正公文小标宋"/>
          <w:b w:val="0"/>
          <w:bCs/>
          <w:sz w:val="36"/>
          <w:szCs w:val="36"/>
        </w:rPr>
        <w:t>废标公告</w:t>
      </w:r>
    </w:p>
    <w:p w14:paraId="220A2538">
      <w:pPr>
        <w:pStyle w:val="3"/>
        <w:widowControl/>
        <w:numPr>
          <w:ilvl w:val="0"/>
          <w:numId w:val="0"/>
        </w:numPr>
        <w:shd w:val="clear" w:color="auto" w:fill="FFFFFF"/>
        <w:snapToGrid w:val="0"/>
        <w:spacing w:beforeAutospacing="0" w:afterAutospacing="0" w:line="520" w:lineRule="exact"/>
        <w:textAlignment w:val="baseline"/>
        <w:rPr>
          <w:rStyle w:val="6"/>
          <w:rFonts w:hint="eastAsia" w:ascii="微软雅黑" w:hAnsi="微软雅黑" w:eastAsia="微软雅黑" w:cs="微软雅黑"/>
          <w:bCs/>
          <w:color w:val="383838"/>
          <w:shd w:val="clear" w:color="auto" w:fill="FFFFFF"/>
        </w:rPr>
      </w:pPr>
      <w:r>
        <w:rPr>
          <w:rFonts w:hint="eastAsia" w:ascii="黑体" w:hAnsi="黑体" w:eastAsia="黑体" w:cs="黑体"/>
          <w:b/>
          <w:bCs/>
          <w:color w:val="383838"/>
          <w:kern w:val="0"/>
          <w:sz w:val="24"/>
          <w:szCs w:val="24"/>
          <w:shd w:val="clear" w:fill="FFFFFF"/>
          <w:lang w:val="en-US" w:eastAsia="zh-CN" w:bidi="ar-SA"/>
        </w:rPr>
        <w:t>一、</w:t>
      </w:r>
      <w:r>
        <w:rPr>
          <w:rStyle w:val="6"/>
          <w:rFonts w:hint="eastAsia" w:ascii="黑体" w:hAnsi="黑体" w:eastAsia="黑体" w:cs="黑体"/>
          <w:bCs/>
          <w:color w:val="383838"/>
          <w:shd w:val="clear" w:color="auto" w:fill="FFFFFF"/>
        </w:rPr>
        <w:t>项目编号：</w:t>
      </w:r>
      <w:r>
        <w:rPr>
          <w:rStyle w:val="6"/>
          <w:rFonts w:hint="eastAsia" w:ascii="黑体" w:hAnsi="黑体" w:eastAsia="黑体" w:cs="黑体"/>
          <w:b w:val="0"/>
          <w:bCs w:val="0"/>
          <w:color w:val="383838"/>
          <w:shd w:val="clear" w:color="auto" w:fill="FFFFFF"/>
        </w:rPr>
        <w:t>JSHC-2025090664A5</w:t>
      </w:r>
    </w:p>
    <w:p w14:paraId="42B81A4F">
      <w:pPr>
        <w:pStyle w:val="3"/>
        <w:widowControl/>
        <w:numPr>
          <w:ilvl w:val="0"/>
          <w:numId w:val="0"/>
        </w:numPr>
        <w:shd w:val="clear" w:color="auto" w:fill="FFFFFF"/>
        <w:snapToGrid w:val="0"/>
        <w:spacing w:beforeAutospacing="0" w:afterAutospacing="0" w:line="520" w:lineRule="exact"/>
        <w:textAlignment w:val="baseline"/>
        <w:rPr>
          <w:rStyle w:val="6"/>
          <w:rFonts w:hint="eastAsia" w:ascii="微软雅黑" w:hAnsi="微软雅黑" w:eastAsia="微软雅黑" w:cs="微软雅黑"/>
          <w:b w:val="0"/>
          <w:bCs w:val="0"/>
          <w:color w:val="383838"/>
          <w:shd w:val="clear" w:color="auto" w:fill="FFFFFF"/>
        </w:rPr>
      </w:pPr>
      <w:bookmarkStart w:id="4" w:name="_GoBack"/>
      <w:bookmarkEnd w:id="4"/>
      <w:r>
        <w:rPr>
          <w:rFonts w:hint="eastAsia" w:ascii="黑体" w:hAnsi="黑体" w:eastAsia="黑体" w:cs="黑体"/>
          <w:b w:val="0"/>
          <w:bCs w:val="0"/>
          <w:color w:val="383838"/>
          <w:kern w:val="0"/>
          <w:sz w:val="24"/>
          <w:szCs w:val="24"/>
          <w:shd w:val="clear" w:fill="FFFFFF"/>
          <w:lang w:val="en-US" w:eastAsia="zh-CN" w:bidi="ar-SA"/>
        </w:rPr>
        <w:t>二、</w:t>
      </w:r>
      <w:r>
        <w:rPr>
          <w:rStyle w:val="6"/>
          <w:rFonts w:hint="eastAsia" w:ascii="黑体" w:hAnsi="黑体" w:eastAsia="黑体" w:cs="黑体"/>
          <w:bCs/>
          <w:color w:val="383838"/>
          <w:shd w:val="clear" w:color="auto" w:fill="FFFFFF"/>
        </w:rPr>
        <w:t>项目名称：</w:t>
      </w:r>
      <w:r>
        <w:rPr>
          <w:rStyle w:val="6"/>
          <w:rFonts w:hint="eastAsia" w:ascii="黑体" w:hAnsi="黑体" w:eastAsia="黑体" w:cs="黑体"/>
          <w:b w:val="0"/>
          <w:bCs w:val="0"/>
          <w:color w:val="383838"/>
          <w:shd w:val="clear" w:color="auto" w:fill="FFFFFF"/>
        </w:rPr>
        <w:t>南京医科大学生殖医学与子代健康全国重点实验室创新能力提升项目</w:t>
      </w:r>
    </w:p>
    <w:p w14:paraId="3BFA32E1">
      <w:pPr>
        <w:pStyle w:val="3"/>
        <w:widowControl/>
        <w:shd w:val="clear" w:color="auto" w:fill="FFFFFF"/>
        <w:snapToGrid w:val="0"/>
        <w:spacing w:beforeAutospacing="0" w:afterAutospacing="0" w:line="520" w:lineRule="exact"/>
        <w:textAlignment w:val="baseline"/>
        <w:rPr>
          <w:rStyle w:val="6"/>
          <w:rFonts w:hint="eastAsia" w:ascii="微软雅黑" w:hAnsi="微软雅黑" w:eastAsia="微软雅黑" w:cs="微软雅黑"/>
          <w:bCs/>
          <w:color w:val="383838"/>
          <w:shd w:val="clear" w:color="auto" w:fill="FFFFFF"/>
        </w:rPr>
      </w:pPr>
      <w:r>
        <w:rPr>
          <w:rStyle w:val="6"/>
          <w:rFonts w:hint="eastAsia" w:ascii="黑体" w:hAnsi="黑体" w:eastAsia="黑体" w:cs="黑体"/>
          <w:bCs/>
          <w:color w:val="383838"/>
          <w:shd w:val="clear" w:color="auto" w:fill="FFFFFF"/>
        </w:rPr>
        <w:t>三、项目废标的原因</w:t>
      </w:r>
    </w:p>
    <w:p w14:paraId="46CD59F4">
      <w:pPr>
        <w:pStyle w:val="3"/>
        <w:widowControl/>
        <w:numPr>
          <w:ilvl w:val="0"/>
          <w:numId w:val="0"/>
        </w:numPr>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通过资格性审查的响应供应商不足三家，本项目作废标处理。</w:t>
      </w:r>
    </w:p>
    <w:p w14:paraId="3772E8BA">
      <w:pPr>
        <w:pStyle w:val="3"/>
        <w:widowControl/>
        <w:numPr>
          <w:ilvl w:val="0"/>
          <w:numId w:val="0"/>
        </w:numPr>
        <w:shd w:val="clear" w:color="auto" w:fill="FFFFFF"/>
        <w:snapToGrid w:val="0"/>
        <w:spacing w:beforeAutospacing="0" w:afterAutospacing="0" w:line="520" w:lineRule="exact"/>
        <w:textAlignment w:val="baseline"/>
        <w:rPr>
          <w:rStyle w:val="6"/>
          <w:rFonts w:hint="eastAsia" w:ascii="黑体" w:hAnsi="黑体" w:eastAsia="黑体" w:cs="黑体"/>
          <w:bCs/>
          <w:color w:val="383838"/>
          <w:shd w:val="clear" w:color="auto" w:fill="FFFFFF"/>
        </w:rPr>
      </w:pPr>
      <w:r>
        <w:rPr>
          <w:rFonts w:hint="eastAsia" w:ascii="宋体" w:hAnsi="宋体" w:eastAsia="宋体" w:cs="宋体"/>
          <w:b/>
          <w:bCs/>
          <w:color w:val="383838"/>
          <w:shd w:val="clear" w:color="auto" w:fill="FFFFFF"/>
          <w:lang w:val="en-US" w:eastAsia="zh-CN"/>
        </w:rPr>
        <w:t>四、</w:t>
      </w:r>
      <w:r>
        <w:rPr>
          <w:rStyle w:val="6"/>
          <w:rFonts w:hint="eastAsia" w:ascii="黑体" w:hAnsi="黑体" w:eastAsia="黑体" w:cs="黑体"/>
          <w:bCs/>
          <w:color w:val="383838"/>
          <w:shd w:val="clear" w:color="auto" w:fill="FFFFFF"/>
        </w:rPr>
        <w:t>其它补充事宜</w:t>
      </w:r>
    </w:p>
    <w:p w14:paraId="5904CFD1">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无</w:t>
      </w:r>
    </w:p>
    <w:p w14:paraId="7A85338E">
      <w:pPr>
        <w:pStyle w:val="3"/>
        <w:widowControl/>
        <w:numPr>
          <w:ilvl w:val="0"/>
          <w:numId w:val="0"/>
        </w:numPr>
        <w:shd w:val="clear" w:color="auto" w:fill="FFFFFF"/>
        <w:snapToGrid w:val="0"/>
        <w:spacing w:beforeAutospacing="0" w:afterAutospacing="0" w:line="520" w:lineRule="exact"/>
        <w:textAlignment w:val="baseline"/>
        <w:rPr>
          <w:rStyle w:val="6"/>
          <w:rFonts w:hint="eastAsia" w:ascii="黑体" w:hAnsi="黑体" w:eastAsia="黑体" w:cs="黑体"/>
          <w:bCs/>
          <w:color w:val="383838"/>
          <w:shd w:val="clear" w:color="auto" w:fill="FFFFFF"/>
        </w:rPr>
      </w:pPr>
      <w:r>
        <w:rPr>
          <w:rFonts w:hint="eastAsia" w:ascii="黑体" w:hAnsi="黑体" w:eastAsia="黑体" w:cs="黑体"/>
          <w:b/>
          <w:bCs/>
          <w:color w:val="383838"/>
          <w:kern w:val="0"/>
          <w:sz w:val="24"/>
          <w:szCs w:val="24"/>
          <w:shd w:val="clear" w:fill="FFFFFF"/>
          <w:lang w:val="en-US" w:eastAsia="zh-CN" w:bidi="ar-SA"/>
        </w:rPr>
        <w:t>五、</w:t>
      </w:r>
      <w:r>
        <w:rPr>
          <w:rStyle w:val="6"/>
          <w:rFonts w:hint="eastAsia" w:ascii="黑体" w:hAnsi="黑体" w:eastAsia="黑体" w:cs="黑体"/>
          <w:bCs/>
          <w:color w:val="383838"/>
          <w:shd w:val="clear" w:color="auto" w:fill="FFFFFF"/>
        </w:rPr>
        <w:t>凡对本次公告内容提出询问，请按以下方式联系。</w:t>
      </w:r>
    </w:p>
    <w:p w14:paraId="26883DF7">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1.采购人信息</w:t>
      </w:r>
    </w:p>
    <w:p w14:paraId="53BDFFC0">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bookmarkStart w:id="0" w:name="_Toc28359009"/>
      <w:bookmarkStart w:id="1" w:name="_Toc28359086"/>
      <w:r>
        <w:rPr>
          <w:rFonts w:hint="eastAsia" w:ascii="宋体" w:hAnsi="宋体" w:eastAsia="宋体" w:cs="宋体"/>
          <w:color w:val="383838"/>
          <w:shd w:val="clear" w:color="auto" w:fill="FFFFFF"/>
          <w:lang w:val="en-US" w:eastAsia="zh-CN"/>
        </w:rPr>
        <w:t>名称：南京医科大学</w:t>
      </w:r>
    </w:p>
    <w:p w14:paraId="3B094C7B">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地址：南京市江宁区龙眠大道101号</w:t>
      </w:r>
    </w:p>
    <w:p w14:paraId="509F95D2">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联系方式：陈老师</w:t>
      </w:r>
    </w:p>
    <w:p w14:paraId="3E6AB98F">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联系电话：025-86869244</w:t>
      </w:r>
    </w:p>
    <w:p w14:paraId="632FDB63">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2.采购代理机构信息</w:t>
      </w:r>
      <w:bookmarkEnd w:id="0"/>
      <w:bookmarkEnd w:id="1"/>
    </w:p>
    <w:p w14:paraId="3E00598E">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名称：江苏省华采招标有限公司</w:t>
      </w:r>
    </w:p>
    <w:p w14:paraId="2E786857">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地址：南京市建邺区嘉陵江东街8号综合体B3栋一单元16层</w:t>
      </w:r>
    </w:p>
    <w:p w14:paraId="5C479D95">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联系方式：</w:t>
      </w:r>
      <w:bookmarkStart w:id="2" w:name="_Toc28359010"/>
      <w:bookmarkStart w:id="3" w:name="_Toc28359087"/>
      <w:r>
        <w:rPr>
          <w:rFonts w:hint="eastAsia" w:ascii="宋体" w:hAnsi="宋体" w:eastAsia="宋体" w:cs="宋体"/>
          <w:color w:val="383838"/>
          <w:shd w:val="clear" w:color="auto" w:fill="FFFFFF"/>
          <w:lang w:val="en-US" w:eastAsia="zh-CN"/>
        </w:rPr>
        <w:t>陈工025-83603378</w:t>
      </w:r>
    </w:p>
    <w:p w14:paraId="42753E03">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3.项目联系方式</w:t>
      </w:r>
      <w:bookmarkEnd w:id="2"/>
      <w:bookmarkEnd w:id="3"/>
    </w:p>
    <w:p w14:paraId="71F50FCB">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 xml:space="preserve">项目联系人：陈工           </w:t>
      </w:r>
    </w:p>
    <w:p w14:paraId="26D8CD9C">
      <w:pPr>
        <w:pStyle w:val="3"/>
        <w:widowControl/>
        <w:shd w:val="clear" w:color="auto" w:fill="FFFFFF"/>
        <w:snapToGrid w:val="0"/>
        <w:spacing w:beforeAutospacing="0" w:afterAutospacing="0" w:line="520" w:lineRule="exact"/>
        <w:ind w:firstLine="480" w:firstLineChars="200"/>
        <w:textAlignment w:val="baseline"/>
        <w:rPr>
          <w:rFonts w:hint="eastAsia" w:ascii="宋体" w:hAnsi="宋体" w:eastAsia="宋体" w:cs="宋体"/>
          <w:color w:val="383838"/>
          <w:shd w:val="clear" w:color="auto" w:fill="FFFFFF"/>
          <w:lang w:val="en-US" w:eastAsia="zh-CN"/>
        </w:rPr>
      </w:pPr>
      <w:r>
        <w:rPr>
          <w:rFonts w:hint="eastAsia" w:ascii="宋体" w:hAnsi="宋体" w:eastAsia="宋体" w:cs="宋体"/>
          <w:color w:val="383838"/>
          <w:shd w:val="clear" w:color="auto" w:fill="FFFFFF"/>
          <w:lang w:val="en-US" w:eastAsia="zh-CN"/>
        </w:rPr>
        <w:t>电　　 话：025-83603378　</w:t>
      </w:r>
    </w:p>
    <w:p w14:paraId="069A2C42">
      <w:pPr>
        <w:pStyle w:val="3"/>
        <w:widowControl/>
        <w:shd w:val="clear" w:color="auto" w:fill="FFFFFF"/>
        <w:snapToGrid w:val="0"/>
        <w:spacing w:beforeAutospacing="0" w:afterAutospacing="0" w:line="520" w:lineRule="exact"/>
        <w:jc w:val="right"/>
        <w:textAlignment w:val="baseline"/>
        <w:rPr>
          <w:rFonts w:hint="eastAsia" w:ascii="宋体" w:hAnsi="宋体" w:eastAsia="宋体" w:cs="宋体"/>
          <w:color w:val="383838"/>
          <w:shd w:val="clear" w:color="auto" w:fill="FFFFFF"/>
          <w:lang w:val="en-US" w:eastAsia="zh-CN"/>
        </w:rPr>
      </w:pPr>
    </w:p>
    <w:p w14:paraId="1968A667">
      <w:pPr>
        <w:pStyle w:val="3"/>
        <w:widowControl/>
        <w:shd w:val="clear" w:color="auto" w:fill="FFFFFF"/>
        <w:snapToGrid w:val="0"/>
        <w:spacing w:beforeAutospacing="0" w:afterAutospacing="0" w:line="520" w:lineRule="exact"/>
        <w:jc w:val="right"/>
        <w:textAlignment w:val="baseline"/>
        <w:rPr>
          <w:rFonts w:hint="eastAsia" w:ascii="宋体" w:hAnsi="宋体" w:eastAsia="宋体" w:cs="宋体"/>
          <w:color w:val="383838"/>
          <w:shd w:val="clear" w:color="auto" w:fill="FFFFFF"/>
          <w:lang w:val="en-US" w:eastAsia="zh-CN"/>
        </w:rPr>
      </w:pPr>
    </w:p>
    <w:p w14:paraId="365E2EC2">
      <w:pPr>
        <w:pStyle w:val="3"/>
        <w:widowControl/>
        <w:shd w:val="clear" w:color="auto" w:fill="FFFFFF"/>
        <w:snapToGrid w:val="0"/>
        <w:spacing w:beforeAutospacing="0" w:afterAutospacing="0" w:line="520" w:lineRule="exact"/>
        <w:jc w:val="right"/>
        <w:textAlignment w:val="baseline"/>
        <w:rPr>
          <w:rFonts w:hint="eastAsia" w:ascii="宋体" w:hAnsi="宋体" w:eastAsia="宋体" w:cs="宋体"/>
          <w:color w:val="383838"/>
          <w:shd w:val="clear" w:color="auto" w:fill="FFFFFF"/>
          <w:lang w:eastAsia="zh-CN"/>
        </w:rPr>
      </w:pPr>
      <w:r>
        <w:rPr>
          <w:rFonts w:hint="eastAsia" w:ascii="宋体" w:hAnsi="宋体" w:eastAsia="宋体" w:cs="宋体"/>
          <w:color w:val="383838"/>
          <w:shd w:val="clear" w:color="auto" w:fill="FFFFFF"/>
          <w:lang w:val="en-US" w:eastAsia="zh-CN"/>
        </w:rPr>
        <w:t xml:space="preserve"> </w:t>
      </w:r>
      <w:r>
        <w:rPr>
          <w:rFonts w:hint="eastAsia" w:ascii="宋体" w:hAnsi="宋体" w:eastAsia="宋体" w:cs="宋体"/>
          <w:color w:val="383838"/>
          <w:shd w:val="clear" w:color="auto" w:fill="FFFFFF"/>
          <w:lang w:eastAsia="zh-CN"/>
        </w:rPr>
        <w:t>江苏省华采招标有限公司</w:t>
      </w:r>
    </w:p>
    <w:p w14:paraId="3D194671">
      <w:pPr>
        <w:pStyle w:val="3"/>
        <w:widowControl/>
        <w:shd w:val="clear" w:color="auto" w:fill="FFFFFF"/>
        <w:snapToGrid w:val="0"/>
        <w:spacing w:beforeAutospacing="0" w:afterAutospacing="0" w:line="520" w:lineRule="exact"/>
        <w:jc w:val="right"/>
        <w:textAlignment w:val="baseline"/>
        <w:rPr>
          <w:rFonts w:hint="eastAsia" w:ascii="宋体" w:hAnsi="宋体" w:eastAsia="宋体" w:cs="宋体"/>
          <w:color w:val="383838"/>
          <w:shd w:val="clear" w:color="auto" w:fill="FFFFFF"/>
        </w:rPr>
      </w:pPr>
      <w:r>
        <w:rPr>
          <w:rFonts w:hint="eastAsia" w:ascii="宋体" w:hAnsi="宋体" w:eastAsia="宋体" w:cs="宋体"/>
          <w:color w:val="383838"/>
          <w:shd w:val="clear" w:color="auto" w:fill="FFFFFF"/>
        </w:rPr>
        <w:t>202</w:t>
      </w:r>
      <w:r>
        <w:rPr>
          <w:rFonts w:hint="eastAsia" w:ascii="宋体" w:hAnsi="宋体" w:eastAsia="宋体" w:cs="宋体"/>
          <w:color w:val="383838"/>
          <w:shd w:val="clear" w:color="auto" w:fill="FFFFFF"/>
          <w:lang w:val="en-US" w:eastAsia="zh-CN"/>
        </w:rPr>
        <w:t>5</w:t>
      </w:r>
      <w:r>
        <w:rPr>
          <w:rFonts w:hint="eastAsia" w:ascii="宋体" w:hAnsi="宋体" w:eastAsia="宋体" w:cs="宋体"/>
          <w:color w:val="383838"/>
          <w:shd w:val="clear" w:color="auto" w:fill="FFFFFF"/>
        </w:rPr>
        <w:t>年</w:t>
      </w:r>
      <w:r>
        <w:rPr>
          <w:rFonts w:hint="eastAsia" w:ascii="宋体" w:hAnsi="宋体" w:eastAsia="宋体" w:cs="宋体"/>
          <w:color w:val="383838"/>
          <w:shd w:val="clear" w:color="auto" w:fill="FFFFFF"/>
          <w:lang w:val="en-US" w:eastAsia="zh-CN"/>
        </w:rPr>
        <w:t>9</w:t>
      </w:r>
      <w:r>
        <w:rPr>
          <w:rFonts w:hint="eastAsia" w:ascii="宋体" w:hAnsi="宋体" w:eastAsia="宋体" w:cs="宋体"/>
          <w:color w:val="383838"/>
          <w:shd w:val="clear" w:color="auto" w:fill="FFFFFF"/>
        </w:rPr>
        <w:t>月</w:t>
      </w:r>
      <w:r>
        <w:rPr>
          <w:rFonts w:hint="eastAsia" w:ascii="宋体" w:hAnsi="宋体" w:eastAsia="宋体" w:cs="宋体"/>
          <w:color w:val="383838"/>
          <w:shd w:val="clear" w:color="auto" w:fill="FFFFFF"/>
          <w:lang w:val="en-US" w:eastAsia="zh-CN"/>
        </w:rPr>
        <w:t>24</w:t>
      </w:r>
      <w:r>
        <w:rPr>
          <w:rFonts w:hint="eastAsia" w:ascii="宋体" w:hAnsi="宋体" w:eastAsia="宋体" w:cs="宋体"/>
          <w:color w:val="383838"/>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M2E0OTM1MTNmYjdhZDYzZTk0ZmY4ODg5YjlmZWEifQ=="/>
  </w:docVars>
  <w:rsids>
    <w:rsidRoot w:val="00B059E5"/>
    <w:rsid w:val="00167B4C"/>
    <w:rsid w:val="00257756"/>
    <w:rsid w:val="002F1BF6"/>
    <w:rsid w:val="0049704E"/>
    <w:rsid w:val="00617752"/>
    <w:rsid w:val="00774FBC"/>
    <w:rsid w:val="007A0DC6"/>
    <w:rsid w:val="00850A66"/>
    <w:rsid w:val="00963FBA"/>
    <w:rsid w:val="00A97A5D"/>
    <w:rsid w:val="00AA7699"/>
    <w:rsid w:val="00B059E5"/>
    <w:rsid w:val="00B553AB"/>
    <w:rsid w:val="00B67C5B"/>
    <w:rsid w:val="00B73570"/>
    <w:rsid w:val="00CC4C75"/>
    <w:rsid w:val="00D53DBE"/>
    <w:rsid w:val="00DE3C0C"/>
    <w:rsid w:val="00F677EB"/>
    <w:rsid w:val="06383B48"/>
    <w:rsid w:val="16814585"/>
    <w:rsid w:val="1C3214D0"/>
    <w:rsid w:val="1E1F2892"/>
    <w:rsid w:val="2A92074A"/>
    <w:rsid w:val="32146859"/>
    <w:rsid w:val="35F1149A"/>
    <w:rsid w:val="3CFE4782"/>
    <w:rsid w:val="3E91717A"/>
    <w:rsid w:val="40057662"/>
    <w:rsid w:val="55780E38"/>
    <w:rsid w:val="566A2739"/>
    <w:rsid w:val="596F66F5"/>
    <w:rsid w:val="6D3858B1"/>
    <w:rsid w:val="6D6C72AC"/>
    <w:rsid w:val="6E8C2D9F"/>
    <w:rsid w:val="71DE3781"/>
    <w:rsid w:val="75070151"/>
    <w:rsid w:val="7622756D"/>
    <w:rsid w:val="768A6652"/>
    <w:rsid w:val="76B01344"/>
    <w:rsid w:val="7B867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样式1"/>
    <w:basedOn w:val="2"/>
    <w:next w:val="1"/>
    <w:qFormat/>
    <w:uiPriority w:val="0"/>
    <w:pPr>
      <w:jc w:val="center"/>
    </w:pPr>
    <w:rPr>
      <w:rFonts w:ascii="Times New Roman" w:hAnsi="Times New Roman" w:eastAsia="黑体"/>
      <w:bCs/>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235</Words>
  <Characters>293</Characters>
  <Lines>3</Lines>
  <Paragraphs>1</Paragraphs>
  <TotalTime>0</TotalTime>
  <ScaleCrop>false</ScaleCrop>
  <LinksUpToDate>false</LinksUpToDate>
  <CharactersWithSpaces>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2021-03-04T00:28:00Z</dcterms:created>
  <dc:creator>Administrator</dc:creator>
  <cp:lastModifiedBy>CY</cp:lastModifiedBy>
  <dcterms:modified xsi:type="dcterms:W3CDTF">2025-09-24T02:56:41Z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C21C12E24C3942049228793981627897_13</vt:lpwstr>
  </property>
  <property fmtid="{D5CDD505-2E9C-101B-9397-08002B2CF9AE}" pid="4" name="KSOTemplateDocerSaveRecord">
    <vt:lpwstr>eyJoZGlkIjoiNzA2NTdkNTkzOGYyZGY4OTZjZGM0ZmI2OTQ0MjcyZWQiLCJ1c2VySWQiOiI2NzA4MzgxNDkifQ==</vt:lpwstr>
  </property>
</Properties>
</file>