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02E" w:rsidRDefault="00BF0F0E" w:rsidP="003A402E">
      <w:pPr>
        <w:spacing w:line="520" w:lineRule="exact"/>
        <w:jc w:val="center"/>
        <w:rPr>
          <w:rFonts w:asciiTheme="minorEastAsia" w:eastAsiaTheme="minorEastAsia" w:hAnsiTheme="minorEastAsia"/>
          <w:b/>
          <w:sz w:val="36"/>
          <w:szCs w:val="28"/>
        </w:rPr>
      </w:pPr>
      <w:r w:rsidRPr="005C3EA3">
        <w:rPr>
          <w:rFonts w:asciiTheme="minorEastAsia" w:eastAsiaTheme="minorEastAsia" w:hAnsiTheme="minorEastAsia" w:hint="eastAsia"/>
          <w:b/>
          <w:sz w:val="36"/>
          <w:szCs w:val="28"/>
        </w:rPr>
        <w:t>南京医科大学</w:t>
      </w:r>
      <w:r w:rsidR="003A402E" w:rsidRPr="003A402E">
        <w:rPr>
          <w:rFonts w:asciiTheme="minorEastAsia" w:eastAsiaTheme="minorEastAsia" w:hAnsiTheme="minorEastAsia" w:hint="eastAsia"/>
          <w:b/>
          <w:sz w:val="36"/>
          <w:szCs w:val="28"/>
        </w:rPr>
        <w:t>恒温混匀仪等一批设备</w:t>
      </w:r>
      <w:r w:rsidR="00C916E9" w:rsidRPr="00C916E9">
        <w:rPr>
          <w:rFonts w:asciiTheme="minorEastAsia" w:eastAsiaTheme="minorEastAsia" w:hAnsiTheme="minorEastAsia" w:hint="eastAsia"/>
          <w:b/>
          <w:sz w:val="36"/>
          <w:szCs w:val="28"/>
        </w:rPr>
        <w:t>采购</w:t>
      </w:r>
      <w:r w:rsidR="009C0772" w:rsidRPr="009C0772">
        <w:rPr>
          <w:rFonts w:asciiTheme="minorEastAsia" w:eastAsiaTheme="minorEastAsia" w:hAnsiTheme="minorEastAsia" w:hint="eastAsia"/>
          <w:b/>
          <w:sz w:val="36"/>
          <w:szCs w:val="28"/>
        </w:rPr>
        <w:t>项目</w:t>
      </w:r>
    </w:p>
    <w:p w:rsidR="00785E5F" w:rsidRPr="003D4129" w:rsidRDefault="00424699" w:rsidP="003A402E">
      <w:pPr>
        <w:spacing w:line="520" w:lineRule="exact"/>
        <w:jc w:val="center"/>
        <w:rPr>
          <w:rFonts w:asciiTheme="minorEastAsia" w:eastAsiaTheme="minorEastAsia" w:hAnsiTheme="minorEastAsia"/>
          <w:b/>
          <w:sz w:val="36"/>
          <w:szCs w:val="28"/>
        </w:rPr>
      </w:pPr>
      <w:r>
        <w:rPr>
          <w:rFonts w:asciiTheme="minorEastAsia" w:eastAsiaTheme="minorEastAsia" w:hAnsiTheme="minorEastAsia"/>
          <w:b/>
          <w:noProof/>
          <w:color w:val="FF0000"/>
          <w:sz w:val="36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0.5pt;margin-top:35.25pt;width:412.5pt;height:.05pt;z-index:251658240;mso-position-horizontal-relative:text;mso-position-vertical-relative:text" o:connectortype="straight" strokecolor="red" strokeweight="1.75pt"/>
        </w:pict>
      </w:r>
      <w:r w:rsidR="00BF0F0E" w:rsidRPr="005C3EA3">
        <w:rPr>
          <w:rFonts w:asciiTheme="minorEastAsia" w:eastAsiaTheme="minorEastAsia" w:hAnsiTheme="minorEastAsia" w:hint="eastAsia"/>
          <w:b/>
          <w:sz w:val="36"/>
          <w:szCs w:val="28"/>
        </w:rPr>
        <w:t>中标公告</w:t>
      </w:r>
    </w:p>
    <w:p w:rsidR="00BF0F0E" w:rsidRPr="005C3EA3" w:rsidRDefault="00BF0F0E" w:rsidP="001F2B0B">
      <w:pPr>
        <w:spacing w:beforeLines="200" w:before="480"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南京医科大学</w:t>
      </w:r>
      <w:r w:rsidR="003A402E" w:rsidRPr="003A402E">
        <w:rPr>
          <w:rFonts w:asciiTheme="minorEastAsia" w:eastAsiaTheme="minorEastAsia" w:hAnsiTheme="minorEastAsia" w:hint="eastAsia"/>
          <w:sz w:val="28"/>
          <w:szCs w:val="28"/>
          <w:u w:val="single"/>
        </w:rPr>
        <w:t>恒温混匀仪等一批设备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采购项目公开招标，现就本次招标结果</w:t>
      </w:r>
      <w:r w:rsidR="00245B96">
        <w:rPr>
          <w:rFonts w:asciiTheme="minorEastAsia" w:eastAsiaTheme="minorEastAsia" w:hAnsiTheme="minorEastAsia" w:hint="eastAsia"/>
          <w:sz w:val="28"/>
          <w:szCs w:val="28"/>
        </w:rPr>
        <w:t>公告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如下：</w:t>
      </w:r>
    </w:p>
    <w:p w:rsidR="00BF0F0E" w:rsidRPr="003D4129" w:rsidRDefault="00BF0F0E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3D4129">
        <w:rPr>
          <w:rFonts w:asciiTheme="minorEastAsia" w:eastAsiaTheme="minorEastAsia" w:hAnsiTheme="minorEastAsia" w:hint="eastAsia"/>
          <w:sz w:val="28"/>
          <w:szCs w:val="28"/>
        </w:rPr>
        <w:t>一、招标项目</w:t>
      </w:r>
      <w:r w:rsidR="004847BB" w:rsidRPr="003D4129">
        <w:rPr>
          <w:rFonts w:asciiTheme="minorEastAsia" w:eastAsiaTheme="minorEastAsia" w:hAnsiTheme="minorEastAsia" w:hint="eastAsia"/>
          <w:sz w:val="28"/>
          <w:szCs w:val="28"/>
        </w:rPr>
        <w:t>名称</w:t>
      </w:r>
      <w:r w:rsidRPr="003D4129">
        <w:rPr>
          <w:rFonts w:asciiTheme="minorEastAsia" w:eastAsiaTheme="minorEastAsia" w:hAnsiTheme="minorEastAsia" w:hint="eastAsia"/>
          <w:sz w:val="28"/>
          <w:szCs w:val="28"/>
        </w:rPr>
        <w:t>及</w:t>
      </w:r>
      <w:r w:rsidR="004847BB" w:rsidRPr="003D4129">
        <w:rPr>
          <w:rFonts w:asciiTheme="minorEastAsia" w:eastAsiaTheme="minorEastAsia" w:hAnsiTheme="minorEastAsia" w:hint="eastAsia"/>
          <w:sz w:val="28"/>
          <w:szCs w:val="28"/>
        </w:rPr>
        <w:t>编号</w:t>
      </w:r>
    </w:p>
    <w:p w:rsidR="00534568" w:rsidRDefault="00BF0F0E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项目</w:t>
      </w:r>
      <w:r w:rsidR="001C16CE">
        <w:rPr>
          <w:rFonts w:asciiTheme="minorEastAsia" w:eastAsiaTheme="minorEastAsia" w:hAnsiTheme="minorEastAsia" w:hint="eastAsia"/>
          <w:sz w:val="28"/>
          <w:szCs w:val="28"/>
        </w:rPr>
        <w:t>名称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2F4261">
        <w:rPr>
          <w:rFonts w:asciiTheme="minorEastAsia" w:eastAsiaTheme="minorEastAsia" w:hAnsiTheme="minorEastAsia" w:hint="eastAsia"/>
          <w:sz w:val="28"/>
          <w:szCs w:val="28"/>
        </w:rPr>
        <w:t>南京医科大学</w:t>
      </w:r>
      <w:r w:rsidR="003A402E" w:rsidRPr="003A402E">
        <w:rPr>
          <w:rFonts w:asciiTheme="minorEastAsia" w:eastAsiaTheme="minorEastAsia" w:hAnsiTheme="minorEastAsia" w:hint="eastAsia"/>
          <w:sz w:val="28"/>
          <w:szCs w:val="28"/>
        </w:rPr>
        <w:t>恒温混匀仪等一批设备</w:t>
      </w:r>
      <w:r w:rsidR="00534568" w:rsidRPr="00534568">
        <w:rPr>
          <w:rFonts w:asciiTheme="minorEastAsia" w:eastAsiaTheme="minorEastAsia" w:hAnsiTheme="minorEastAsia" w:hint="eastAsia"/>
          <w:sz w:val="28"/>
          <w:szCs w:val="28"/>
        </w:rPr>
        <w:t>采购项目</w:t>
      </w:r>
    </w:p>
    <w:p w:rsidR="0063535D" w:rsidRPr="005C3EA3" w:rsidRDefault="00BF0F0E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项目</w:t>
      </w:r>
      <w:r w:rsidR="001C16CE">
        <w:rPr>
          <w:rFonts w:asciiTheme="minorEastAsia" w:eastAsiaTheme="minorEastAsia" w:hAnsiTheme="minorEastAsia" w:hint="eastAsia"/>
          <w:sz w:val="28"/>
          <w:szCs w:val="28"/>
        </w:rPr>
        <w:t>编号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E52926">
        <w:rPr>
          <w:rFonts w:asciiTheme="minorEastAsia" w:eastAsiaTheme="minorEastAsia" w:hAnsiTheme="minorEastAsia" w:hint="eastAsia"/>
          <w:sz w:val="28"/>
          <w:szCs w:val="28"/>
        </w:rPr>
        <w:t>NJMU</w:t>
      </w:r>
      <w:r w:rsidR="009C0772">
        <w:rPr>
          <w:rFonts w:asciiTheme="minorEastAsia" w:eastAsiaTheme="minorEastAsia" w:hAnsiTheme="minorEastAsia" w:hint="eastAsia"/>
          <w:sz w:val="28"/>
          <w:szCs w:val="28"/>
        </w:rPr>
        <w:t>ZB</w:t>
      </w:r>
      <w:r w:rsidR="003A402E">
        <w:rPr>
          <w:rFonts w:asciiTheme="minorEastAsia" w:eastAsiaTheme="minorEastAsia" w:hAnsiTheme="minorEastAsia"/>
          <w:sz w:val="28"/>
          <w:szCs w:val="28"/>
        </w:rPr>
        <w:t>3012020052</w:t>
      </w:r>
    </w:p>
    <w:p w:rsidR="00BF0F0E" w:rsidRPr="005C3EA3" w:rsidRDefault="00A0587E" w:rsidP="00104C56">
      <w:pPr>
        <w:spacing w:line="4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二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、中标信息</w:t>
      </w:r>
    </w:p>
    <w:p w:rsidR="00515BF1" w:rsidRDefault="0066217C" w:rsidP="00515BF1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中标供应商名称：</w:t>
      </w:r>
      <w:r w:rsidR="003A402E">
        <w:rPr>
          <w:rFonts w:asciiTheme="minorEastAsia" w:eastAsiaTheme="minorEastAsia" w:hAnsiTheme="minorEastAsia" w:hint="eastAsia"/>
          <w:sz w:val="28"/>
          <w:szCs w:val="28"/>
        </w:rPr>
        <w:t>艾本德（上海）国际贸易</w:t>
      </w:r>
      <w:r w:rsidR="005C6F92">
        <w:rPr>
          <w:rFonts w:asciiTheme="minorEastAsia" w:eastAsiaTheme="minorEastAsia" w:hAnsiTheme="minorEastAsia"/>
          <w:sz w:val="28"/>
          <w:szCs w:val="28"/>
        </w:rPr>
        <w:t>有限公司</w:t>
      </w:r>
    </w:p>
    <w:p w:rsidR="0066217C" w:rsidRPr="0066217C" w:rsidRDefault="00515BF1" w:rsidP="00E50ACF">
      <w:pPr>
        <w:spacing w:line="420" w:lineRule="exact"/>
        <w:ind w:leftChars="250" w:left="1810" w:hangingChars="450" w:hanging="12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中标金额：</w:t>
      </w:r>
      <w:r w:rsidR="003A402E">
        <w:rPr>
          <w:rFonts w:asciiTheme="minorEastAsia" w:eastAsiaTheme="minorEastAsia" w:hAnsiTheme="minorEastAsia" w:hint="eastAsia"/>
          <w:sz w:val="28"/>
          <w:szCs w:val="28"/>
        </w:rPr>
        <w:t>壹拾万玖仟肆佰元整</w:t>
      </w:r>
      <w:r w:rsidR="00C823D3">
        <w:rPr>
          <w:rFonts w:asciiTheme="minorEastAsia" w:eastAsiaTheme="minorEastAsia" w:hAnsiTheme="minorEastAsia" w:hint="eastAsia"/>
          <w:sz w:val="28"/>
          <w:szCs w:val="28"/>
        </w:rPr>
        <w:t>（¥</w:t>
      </w:r>
      <w:r w:rsidR="003A402E">
        <w:rPr>
          <w:rFonts w:asciiTheme="minorEastAsia" w:eastAsiaTheme="minorEastAsia" w:hAnsiTheme="minorEastAsia"/>
          <w:sz w:val="28"/>
          <w:szCs w:val="28"/>
        </w:rPr>
        <w:t>109400</w:t>
      </w:r>
      <w:r w:rsidR="005C6F92">
        <w:rPr>
          <w:rFonts w:asciiTheme="minorEastAsia" w:eastAsiaTheme="minorEastAsia" w:hAnsiTheme="minorEastAsia"/>
          <w:sz w:val="28"/>
          <w:szCs w:val="28"/>
        </w:rPr>
        <w:t>.00</w:t>
      </w:r>
      <w:r w:rsidR="00FA0E71">
        <w:rPr>
          <w:rFonts w:asciiTheme="minorEastAsia" w:eastAsiaTheme="minorEastAsia" w:hAnsiTheme="minorEastAsia" w:hint="eastAsia"/>
          <w:sz w:val="28"/>
          <w:szCs w:val="28"/>
        </w:rPr>
        <w:t>）</w:t>
      </w:r>
    </w:p>
    <w:p w:rsidR="00BF0F0E" w:rsidRPr="005C3EA3" w:rsidRDefault="00A0587E" w:rsidP="00104C56">
      <w:pPr>
        <w:spacing w:line="420" w:lineRule="exact"/>
        <w:ind w:firstLineChars="200" w:firstLine="562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三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、公告期限</w:t>
      </w:r>
      <w:r w:rsidR="00BF0F0E" w:rsidRPr="005C3EA3">
        <w:rPr>
          <w:rFonts w:asciiTheme="minorEastAsia" w:eastAsiaTheme="minorEastAsia" w:hAnsiTheme="minorEastAsia" w:hint="eastAsia"/>
          <w:sz w:val="28"/>
          <w:szCs w:val="28"/>
        </w:rPr>
        <w:t>：一个工作日</w:t>
      </w:r>
      <w:bookmarkStart w:id="0" w:name="_GoBack"/>
      <w:bookmarkEnd w:id="0"/>
    </w:p>
    <w:p w:rsidR="00BF0F0E" w:rsidRPr="005724A5" w:rsidRDefault="00A0587E" w:rsidP="00104C56">
      <w:pPr>
        <w:spacing w:line="420" w:lineRule="exact"/>
        <w:ind w:firstLineChars="200" w:firstLine="562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四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、招标项目联系事项</w:t>
      </w:r>
    </w:p>
    <w:p w:rsidR="005724A5" w:rsidRPr="00737126" w:rsidRDefault="009B6ED0" w:rsidP="005724A5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724A5">
        <w:rPr>
          <w:rFonts w:asciiTheme="minorEastAsia" w:eastAsiaTheme="minorEastAsia" w:hAnsiTheme="minorEastAsia" w:hint="eastAsia"/>
          <w:sz w:val="28"/>
          <w:szCs w:val="28"/>
        </w:rPr>
        <w:t>联系人：</w:t>
      </w:r>
      <w:r w:rsidR="002F4261">
        <w:rPr>
          <w:rFonts w:asciiTheme="minorEastAsia" w:eastAsiaTheme="minorEastAsia" w:hAnsiTheme="minorEastAsia" w:hint="eastAsia"/>
          <w:sz w:val="28"/>
          <w:szCs w:val="28"/>
        </w:rPr>
        <w:t>陈</w:t>
      </w:r>
      <w:r w:rsidRPr="005724A5">
        <w:rPr>
          <w:rFonts w:asciiTheme="minorEastAsia" w:eastAsiaTheme="minorEastAsia" w:hAnsiTheme="minorEastAsia" w:hint="eastAsia"/>
          <w:sz w:val="28"/>
          <w:szCs w:val="28"/>
        </w:rPr>
        <w:t>老师     联系电话：</w:t>
      </w:r>
      <w:r w:rsidR="00737126" w:rsidRPr="00737126">
        <w:rPr>
          <w:rFonts w:asciiTheme="minorEastAsia" w:eastAsiaTheme="minorEastAsia" w:hAnsiTheme="minorEastAsia"/>
          <w:sz w:val="28"/>
          <w:szCs w:val="28"/>
        </w:rPr>
        <w:t>025-</w:t>
      </w:r>
      <w:r w:rsidR="00534568">
        <w:rPr>
          <w:rFonts w:asciiTheme="minorEastAsia" w:eastAsiaTheme="minorEastAsia" w:hAnsiTheme="minorEastAsia" w:hint="eastAsia"/>
          <w:sz w:val="28"/>
          <w:szCs w:val="28"/>
        </w:rPr>
        <w:t>8686</w:t>
      </w:r>
      <w:r w:rsidR="002F4261">
        <w:rPr>
          <w:rFonts w:asciiTheme="minorEastAsia" w:eastAsiaTheme="minorEastAsia" w:hAnsiTheme="minorEastAsia"/>
          <w:sz w:val="28"/>
          <w:szCs w:val="28"/>
        </w:rPr>
        <w:t>8572</w:t>
      </w:r>
    </w:p>
    <w:p w:rsidR="009B6ED0" w:rsidRPr="005C3EA3" w:rsidRDefault="009B6ED0" w:rsidP="005724A5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       韩老师               </w:t>
      </w:r>
      <w:r w:rsidR="005724A5">
        <w:rPr>
          <w:rFonts w:asciiTheme="minorEastAsia" w:eastAsiaTheme="minorEastAsia" w:hAnsiTheme="minorEastAsia" w:hint="eastAsia"/>
          <w:sz w:val="28"/>
          <w:szCs w:val="28"/>
        </w:rPr>
        <w:t>025-</w:t>
      </w:r>
      <w:r>
        <w:rPr>
          <w:rFonts w:asciiTheme="minorEastAsia" w:eastAsiaTheme="minorEastAsia" w:hAnsiTheme="minorEastAsia" w:hint="eastAsia"/>
          <w:sz w:val="28"/>
          <w:szCs w:val="28"/>
        </w:rPr>
        <w:t>86869052</w:t>
      </w:r>
    </w:p>
    <w:p w:rsidR="009B6ED0" w:rsidRPr="005C3EA3" w:rsidRDefault="009B6ED0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联系地址：</w:t>
      </w:r>
      <w:r>
        <w:rPr>
          <w:rFonts w:asciiTheme="minorEastAsia" w:eastAsiaTheme="minorEastAsia" w:hAnsiTheme="minorEastAsia" w:hint="eastAsia"/>
          <w:sz w:val="28"/>
          <w:szCs w:val="28"/>
        </w:rPr>
        <w:t>南京市江宁区龙眠大道101号南京医科大学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</w:t>
      </w:r>
    </w:p>
    <w:p w:rsidR="009B129A" w:rsidRPr="005C3EA3" w:rsidRDefault="009B6ED0" w:rsidP="00C823D3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各有关当事人对中标结果有异议的，可以在中标公告发布之日起七个工作日内，以书面形式向南京医科大学提出质疑，逾期将不再受理。                       </w:t>
      </w:r>
    </w:p>
    <w:p w:rsidR="00561A25" w:rsidRDefault="009B6ED0" w:rsidP="00104C56">
      <w:pPr>
        <w:spacing w:line="420" w:lineRule="exact"/>
        <w:ind w:leftChars="200" w:left="5060" w:right="701" w:hangingChars="1650" w:hanging="4620"/>
        <w:jc w:val="right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南京医科大学</w:t>
      </w:r>
      <w:r w:rsidR="00561A25">
        <w:rPr>
          <w:rFonts w:asciiTheme="minorEastAsia" w:eastAsiaTheme="minorEastAsia" w:hAnsiTheme="minorEastAsia" w:hint="eastAsia"/>
          <w:sz w:val="28"/>
          <w:szCs w:val="28"/>
        </w:rPr>
        <w:t xml:space="preserve">   </w:t>
      </w:r>
    </w:p>
    <w:p w:rsidR="00BF0F0E" w:rsidRPr="005C3EA3" w:rsidRDefault="00716B15" w:rsidP="00104C56">
      <w:pPr>
        <w:spacing w:line="420" w:lineRule="exact"/>
        <w:ind w:leftChars="200" w:left="5060" w:right="561" w:hangingChars="1650" w:hanging="4620"/>
        <w:jc w:val="righ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20</w:t>
      </w:r>
      <w:r w:rsidR="001B35A5">
        <w:rPr>
          <w:rFonts w:asciiTheme="minorEastAsia" w:eastAsiaTheme="minorEastAsia" w:hAnsiTheme="minorEastAsia" w:hint="eastAsia"/>
          <w:sz w:val="28"/>
          <w:szCs w:val="28"/>
        </w:rPr>
        <w:t>20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年</w:t>
      </w:r>
      <w:r w:rsidR="008D3DA1">
        <w:rPr>
          <w:rFonts w:asciiTheme="minorEastAsia" w:eastAsiaTheme="minorEastAsia" w:hAnsiTheme="minorEastAsia"/>
          <w:sz w:val="28"/>
          <w:szCs w:val="28"/>
        </w:rPr>
        <w:t>12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月</w:t>
      </w:r>
      <w:r w:rsidR="002F4261">
        <w:rPr>
          <w:rFonts w:asciiTheme="minorEastAsia" w:eastAsiaTheme="minorEastAsia" w:hAnsiTheme="minorEastAsia"/>
          <w:sz w:val="28"/>
          <w:szCs w:val="28"/>
        </w:rPr>
        <w:t>16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日</w:t>
      </w:r>
    </w:p>
    <w:sectPr w:rsidR="00BF0F0E" w:rsidRPr="005C3EA3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4699" w:rsidRDefault="00424699" w:rsidP="00BF0F0E">
      <w:pPr>
        <w:spacing w:after="0"/>
      </w:pPr>
      <w:r>
        <w:separator/>
      </w:r>
    </w:p>
  </w:endnote>
  <w:endnote w:type="continuationSeparator" w:id="0">
    <w:p w:rsidR="00424699" w:rsidRDefault="00424699" w:rsidP="00BF0F0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4699" w:rsidRDefault="00424699" w:rsidP="00BF0F0E">
      <w:pPr>
        <w:spacing w:after="0"/>
      </w:pPr>
      <w:r>
        <w:separator/>
      </w:r>
    </w:p>
  </w:footnote>
  <w:footnote w:type="continuationSeparator" w:id="0">
    <w:p w:rsidR="00424699" w:rsidRDefault="00424699" w:rsidP="00BF0F0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195248"/>
    <w:multiLevelType w:val="hybridMultilevel"/>
    <w:tmpl w:val="F54E6126"/>
    <w:lvl w:ilvl="0" w:tplc="B04A8DB6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418A0A51"/>
    <w:multiLevelType w:val="hybridMultilevel"/>
    <w:tmpl w:val="353A3EAA"/>
    <w:lvl w:ilvl="0" w:tplc="12EC6C4C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45797981"/>
    <w:multiLevelType w:val="hybridMultilevel"/>
    <w:tmpl w:val="E1DAECF4"/>
    <w:lvl w:ilvl="0" w:tplc="8B3CF49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0148CF"/>
    <w:rsid w:val="000170F2"/>
    <w:rsid w:val="00020424"/>
    <w:rsid w:val="00024D90"/>
    <w:rsid w:val="00025BE7"/>
    <w:rsid w:val="00033A3B"/>
    <w:rsid w:val="000503FE"/>
    <w:rsid w:val="000513CE"/>
    <w:rsid w:val="00061071"/>
    <w:rsid w:val="0006774C"/>
    <w:rsid w:val="00074A4B"/>
    <w:rsid w:val="00074A9F"/>
    <w:rsid w:val="00075A53"/>
    <w:rsid w:val="00082CEB"/>
    <w:rsid w:val="00090832"/>
    <w:rsid w:val="000A66A0"/>
    <w:rsid w:val="000B50C5"/>
    <w:rsid w:val="000F21AD"/>
    <w:rsid w:val="00103B30"/>
    <w:rsid w:val="00104C56"/>
    <w:rsid w:val="00122855"/>
    <w:rsid w:val="00126DC4"/>
    <w:rsid w:val="001358CB"/>
    <w:rsid w:val="00137B40"/>
    <w:rsid w:val="0014162B"/>
    <w:rsid w:val="00142CED"/>
    <w:rsid w:val="001439D0"/>
    <w:rsid w:val="001443DD"/>
    <w:rsid w:val="00150E7B"/>
    <w:rsid w:val="00155B3B"/>
    <w:rsid w:val="00165F95"/>
    <w:rsid w:val="00180404"/>
    <w:rsid w:val="00183110"/>
    <w:rsid w:val="001851E3"/>
    <w:rsid w:val="00185E16"/>
    <w:rsid w:val="001A6620"/>
    <w:rsid w:val="001B1672"/>
    <w:rsid w:val="001B35A5"/>
    <w:rsid w:val="001C11DF"/>
    <w:rsid w:val="001C16CE"/>
    <w:rsid w:val="001C579A"/>
    <w:rsid w:val="001D20AA"/>
    <w:rsid w:val="001D286A"/>
    <w:rsid w:val="001E473D"/>
    <w:rsid w:val="001F2B0B"/>
    <w:rsid w:val="001F62F2"/>
    <w:rsid w:val="002052C8"/>
    <w:rsid w:val="00214A7A"/>
    <w:rsid w:val="0022276E"/>
    <w:rsid w:val="00223581"/>
    <w:rsid w:val="00225A90"/>
    <w:rsid w:val="002313BE"/>
    <w:rsid w:val="00233375"/>
    <w:rsid w:val="002340B2"/>
    <w:rsid w:val="00245B96"/>
    <w:rsid w:val="00250EDF"/>
    <w:rsid w:val="00253005"/>
    <w:rsid w:val="0025310A"/>
    <w:rsid w:val="00254B65"/>
    <w:rsid w:val="002622F9"/>
    <w:rsid w:val="00267C15"/>
    <w:rsid w:val="00273D3B"/>
    <w:rsid w:val="00277B55"/>
    <w:rsid w:val="0028686B"/>
    <w:rsid w:val="002873DD"/>
    <w:rsid w:val="00293882"/>
    <w:rsid w:val="002B5992"/>
    <w:rsid w:val="002C0A2A"/>
    <w:rsid w:val="002C254F"/>
    <w:rsid w:val="002C430E"/>
    <w:rsid w:val="002E6448"/>
    <w:rsid w:val="002F4261"/>
    <w:rsid w:val="00312E39"/>
    <w:rsid w:val="0032150E"/>
    <w:rsid w:val="00323B43"/>
    <w:rsid w:val="00331C34"/>
    <w:rsid w:val="00340226"/>
    <w:rsid w:val="0035153F"/>
    <w:rsid w:val="00351A7D"/>
    <w:rsid w:val="003530EC"/>
    <w:rsid w:val="0035740E"/>
    <w:rsid w:val="00376A8F"/>
    <w:rsid w:val="0038224C"/>
    <w:rsid w:val="00384479"/>
    <w:rsid w:val="00392DCE"/>
    <w:rsid w:val="003A3246"/>
    <w:rsid w:val="003A3D55"/>
    <w:rsid w:val="003A402E"/>
    <w:rsid w:val="003A5C8B"/>
    <w:rsid w:val="003B0C93"/>
    <w:rsid w:val="003B2017"/>
    <w:rsid w:val="003B511F"/>
    <w:rsid w:val="003D0CFA"/>
    <w:rsid w:val="003D2205"/>
    <w:rsid w:val="003D37D8"/>
    <w:rsid w:val="003D4129"/>
    <w:rsid w:val="003D75DF"/>
    <w:rsid w:val="003F15F7"/>
    <w:rsid w:val="004014D2"/>
    <w:rsid w:val="00402E65"/>
    <w:rsid w:val="00405CB2"/>
    <w:rsid w:val="00413A91"/>
    <w:rsid w:val="00423EB1"/>
    <w:rsid w:val="00424699"/>
    <w:rsid w:val="00426133"/>
    <w:rsid w:val="0043380A"/>
    <w:rsid w:val="004356B5"/>
    <w:rsid w:val="004358AB"/>
    <w:rsid w:val="004526BF"/>
    <w:rsid w:val="0045475C"/>
    <w:rsid w:val="00464390"/>
    <w:rsid w:val="00473362"/>
    <w:rsid w:val="00474F9E"/>
    <w:rsid w:val="00475A37"/>
    <w:rsid w:val="004847BB"/>
    <w:rsid w:val="00487093"/>
    <w:rsid w:val="004A1010"/>
    <w:rsid w:val="004A1502"/>
    <w:rsid w:val="004B08BF"/>
    <w:rsid w:val="004C460C"/>
    <w:rsid w:val="004D7F36"/>
    <w:rsid w:val="004E07CD"/>
    <w:rsid w:val="004E1CED"/>
    <w:rsid w:val="004E5250"/>
    <w:rsid w:val="004F728C"/>
    <w:rsid w:val="00512ADA"/>
    <w:rsid w:val="00513FE1"/>
    <w:rsid w:val="00515B45"/>
    <w:rsid w:val="00515BF1"/>
    <w:rsid w:val="00531DD8"/>
    <w:rsid w:val="00534568"/>
    <w:rsid w:val="005530D0"/>
    <w:rsid w:val="0055798E"/>
    <w:rsid w:val="00561A25"/>
    <w:rsid w:val="00561A87"/>
    <w:rsid w:val="00561F18"/>
    <w:rsid w:val="00562179"/>
    <w:rsid w:val="00566B59"/>
    <w:rsid w:val="005724A5"/>
    <w:rsid w:val="005747B1"/>
    <w:rsid w:val="0058319C"/>
    <w:rsid w:val="00587F5B"/>
    <w:rsid w:val="005B47DA"/>
    <w:rsid w:val="005B541A"/>
    <w:rsid w:val="005C1907"/>
    <w:rsid w:val="005C3EA3"/>
    <w:rsid w:val="005C4DE0"/>
    <w:rsid w:val="005C6F92"/>
    <w:rsid w:val="005D501F"/>
    <w:rsid w:val="005F780D"/>
    <w:rsid w:val="006136D6"/>
    <w:rsid w:val="00613A34"/>
    <w:rsid w:val="006154E7"/>
    <w:rsid w:val="0062665C"/>
    <w:rsid w:val="00630C57"/>
    <w:rsid w:val="0063535D"/>
    <w:rsid w:val="00646E1C"/>
    <w:rsid w:val="0066217C"/>
    <w:rsid w:val="006719D8"/>
    <w:rsid w:val="00681E82"/>
    <w:rsid w:val="006C4596"/>
    <w:rsid w:val="006D4D65"/>
    <w:rsid w:val="006F33B2"/>
    <w:rsid w:val="006F401D"/>
    <w:rsid w:val="006F78EC"/>
    <w:rsid w:val="00705235"/>
    <w:rsid w:val="00707697"/>
    <w:rsid w:val="00715392"/>
    <w:rsid w:val="00716B15"/>
    <w:rsid w:val="00720628"/>
    <w:rsid w:val="00721962"/>
    <w:rsid w:val="00730597"/>
    <w:rsid w:val="007318A7"/>
    <w:rsid w:val="00737126"/>
    <w:rsid w:val="00742A70"/>
    <w:rsid w:val="00746BD5"/>
    <w:rsid w:val="007509E0"/>
    <w:rsid w:val="007576ED"/>
    <w:rsid w:val="00766306"/>
    <w:rsid w:val="00785E5F"/>
    <w:rsid w:val="00795361"/>
    <w:rsid w:val="007B0D0B"/>
    <w:rsid w:val="007B3DB5"/>
    <w:rsid w:val="007B5FEB"/>
    <w:rsid w:val="007C17F1"/>
    <w:rsid w:val="007D2D19"/>
    <w:rsid w:val="007E2153"/>
    <w:rsid w:val="007E3075"/>
    <w:rsid w:val="007E30C1"/>
    <w:rsid w:val="00822ED1"/>
    <w:rsid w:val="00832ECE"/>
    <w:rsid w:val="0083750E"/>
    <w:rsid w:val="00843EEC"/>
    <w:rsid w:val="00844AF5"/>
    <w:rsid w:val="0084651C"/>
    <w:rsid w:val="0085786B"/>
    <w:rsid w:val="00873BFC"/>
    <w:rsid w:val="00877437"/>
    <w:rsid w:val="00880126"/>
    <w:rsid w:val="0088489E"/>
    <w:rsid w:val="008955F1"/>
    <w:rsid w:val="008976FF"/>
    <w:rsid w:val="008B7726"/>
    <w:rsid w:val="008C0F5D"/>
    <w:rsid w:val="008C26D1"/>
    <w:rsid w:val="008D3DA1"/>
    <w:rsid w:val="008D5EC8"/>
    <w:rsid w:val="008F620D"/>
    <w:rsid w:val="009028C2"/>
    <w:rsid w:val="00903BE2"/>
    <w:rsid w:val="00915251"/>
    <w:rsid w:val="009251E7"/>
    <w:rsid w:val="009325BC"/>
    <w:rsid w:val="00933EA9"/>
    <w:rsid w:val="00935456"/>
    <w:rsid w:val="00935BFC"/>
    <w:rsid w:val="00935EE4"/>
    <w:rsid w:val="00937890"/>
    <w:rsid w:val="00963ADC"/>
    <w:rsid w:val="00976046"/>
    <w:rsid w:val="009858F8"/>
    <w:rsid w:val="009907DF"/>
    <w:rsid w:val="009A0585"/>
    <w:rsid w:val="009A13A6"/>
    <w:rsid w:val="009A1463"/>
    <w:rsid w:val="009B129A"/>
    <w:rsid w:val="009B6ED0"/>
    <w:rsid w:val="009C0772"/>
    <w:rsid w:val="009C1ED0"/>
    <w:rsid w:val="009D42FE"/>
    <w:rsid w:val="009D62C4"/>
    <w:rsid w:val="009D6F63"/>
    <w:rsid w:val="009F6B57"/>
    <w:rsid w:val="00A0587E"/>
    <w:rsid w:val="00A0594C"/>
    <w:rsid w:val="00A11D05"/>
    <w:rsid w:val="00A35B67"/>
    <w:rsid w:val="00A373AF"/>
    <w:rsid w:val="00A52D84"/>
    <w:rsid w:val="00A8140F"/>
    <w:rsid w:val="00AA3D54"/>
    <w:rsid w:val="00AB3EE7"/>
    <w:rsid w:val="00AD3582"/>
    <w:rsid w:val="00AD7410"/>
    <w:rsid w:val="00AE19C7"/>
    <w:rsid w:val="00AE3339"/>
    <w:rsid w:val="00AF0D22"/>
    <w:rsid w:val="00AF24BC"/>
    <w:rsid w:val="00AF2B8A"/>
    <w:rsid w:val="00B3262D"/>
    <w:rsid w:val="00B36820"/>
    <w:rsid w:val="00B37CA2"/>
    <w:rsid w:val="00B40268"/>
    <w:rsid w:val="00B503BA"/>
    <w:rsid w:val="00B57C9A"/>
    <w:rsid w:val="00B70575"/>
    <w:rsid w:val="00B71D92"/>
    <w:rsid w:val="00B73BEA"/>
    <w:rsid w:val="00B832E3"/>
    <w:rsid w:val="00BA5A5C"/>
    <w:rsid w:val="00BB51CB"/>
    <w:rsid w:val="00BC69C2"/>
    <w:rsid w:val="00BF0F0E"/>
    <w:rsid w:val="00BF7359"/>
    <w:rsid w:val="00C1279F"/>
    <w:rsid w:val="00C146BA"/>
    <w:rsid w:val="00C33E55"/>
    <w:rsid w:val="00C42A0F"/>
    <w:rsid w:val="00C51A08"/>
    <w:rsid w:val="00C62DC2"/>
    <w:rsid w:val="00C70BB8"/>
    <w:rsid w:val="00C80DAB"/>
    <w:rsid w:val="00C823D3"/>
    <w:rsid w:val="00C86504"/>
    <w:rsid w:val="00C86835"/>
    <w:rsid w:val="00C874EC"/>
    <w:rsid w:val="00C916E9"/>
    <w:rsid w:val="00C91B64"/>
    <w:rsid w:val="00CA18DF"/>
    <w:rsid w:val="00CA2A06"/>
    <w:rsid w:val="00CA57A4"/>
    <w:rsid w:val="00CC645C"/>
    <w:rsid w:val="00CD0200"/>
    <w:rsid w:val="00CD5146"/>
    <w:rsid w:val="00CE3E2D"/>
    <w:rsid w:val="00CF08A7"/>
    <w:rsid w:val="00CF2AF3"/>
    <w:rsid w:val="00CF38D3"/>
    <w:rsid w:val="00D31610"/>
    <w:rsid w:val="00D31D50"/>
    <w:rsid w:val="00D337B9"/>
    <w:rsid w:val="00D42516"/>
    <w:rsid w:val="00D515C2"/>
    <w:rsid w:val="00D63115"/>
    <w:rsid w:val="00D74755"/>
    <w:rsid w:val="00D7548C"/>
    <w:rsid w:val="00D87A62"/>
    <w:rsid w:val="00DB0EF9"/>
    <w:rsid w:val="00DC180D"/>
    <w:rsid w:val="00DC2199"/>
    <w:rsid w:val="00DC6E15"/>
    <w:rsid w:val="00DC7BA7"/>
    <w:rsid w:val="00DD7698"/>
    <w:rsid w:val="00DE522E"/>
    <w:rsid w:val="00DE6C73"/>
    <w:rsid w:val="00DF054F"/>
    <w:rsid w:val="00DF53D1"/>
    <w:rsid w:val="00E01284"/>
    <w:rsid w:val="00E0455C"/>
    <w:rsid w:val="00E07D1D"/>
    <w:rsid w:val="00E1120C"/>
    <w:rsid w:val="00E23530"/>
    <w:rsid w:val="00E4379E"/>
    <w:rsid w:val="00E448E8"/>
    <w:rsid w:val="00E50ACF"/>
    <w:rsid w:val="00E52926"/>
    <w:rsid w:val="00E723DC"/>
    <w:rsid w:val="00E735EF"/>
    <w:rsid w:val="00E825E6"/>
    <w:rsid w:val="00E8636A"/>
    <w:rsid w:val="00E97B43"/>
    <w:rsid w:val="00EA5D43"/>
    <w:rsid w:val="00EA6520"/>
    <w:rsid w:val="00EC0568"/>
    <w:rsid w:val="00ED1000"/>
    <w:rsid w:val="00EE516F"/>
    <w:rsid w:val="00EE5AF3"/>
    <w:rsid w:val="00EF0D5B"/>
    <w:rsid w:val="00EF270E"/>
    <w:rsid w:val="00F01B72"/>
    <w:rsid w:val="00F04D88"/>
    <w:rsid w:val="00F13277"/>
    <w:rsid w:val="00F35F61"/>
    <w:rsid w:val="00F41592"/>
    <w:rsid w:val="00F51392"/>
    <w:rsid w:val="00F56112"/>
    <w:rsid w:val="00F727A0"/>
    <w:rsid w:val="00F8485B"/>
    <w:rsid w:val="00F941E9"/>
    <w:rsid w:val="00FA0E71"/>
    <w:rsid w:val="00FA5C0E"/>
    <w:rsid w:val="00FA7724"/>
    <w:rsid w:val="00FC25E8"/>
    <w:rsid w:val="00FC7020"/>
    <w:rsid w:val="00FD5295"/>
    <w:rsid w:val="00FE1362"/>
    <w:rsid w:val="00FE1E62"/>
    <w:rsid w:val="00FE64CA"/>
    <w:rsid w:val="00FF4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  <w15:docId w15:val="{D9672069-F60F-48D0-ACE7-C51C0051E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0F0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0F0E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0F0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0F0E"/>
    <w:rPr>
      <w:rFonts w:ascii="Tahoma" w:hAnsi="Tahoma"/>
      <w:sz w:val="18"/>
      <w:szCs w:val="18"/>
    </w:rPr>
  </w:style>
  <w:style w:type="paragraph" w:styleId="a5">
    <w:name w:val="List Paragraph"/>
    <w:basedOn w:val="a"/>
    <w:uiPriority w:val="34"/>
    <w:qFormat/>
    <w:rsid w:val="00BF0F0E"/>
    <w:pPr>
      <w:ind w:firstLineChars="200" w:firstLine="420"/>
    </w:pPr>
  </w:style>
  <w:style w:type="table" w:styleId="a6">
    <w:name w:val="Table Grid"/>
    <w:basedOn w:val="a1"/>
    <w:uiPriority w:val="59"/>
    <w:rsid w:val="006353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Character">
    <w:name w:val="NormalCharacter"/>
    <w:semiHidden/>
    <w:rsid w:val="007371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4CD2D4E-035A-4C4C-B0F4-7F2CF825E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475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320</cp:revision>
  <dcterms:created xsi:type="dcterms:W3CDTF">2008-09-11T17:20:00Z</dcterms:created>
  <dcterms:modified xsi:type="dcterms:W3CDTF">2020-12-16T03:34:00Z</dcterms:modified>
</cp:coreProperties>
</file>