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281" w:firstLineChars="100"/>
        <w:jc w:val="center"/>
        <w:rPr>
          <w:rFonts w:asciiTheme="minorEastAsia" w:hAnsiTheme="minorEastAsia" w:eastAsiaTheme="minorEastAsia"/>
          <w:b/>
          <w:sz w:val="28"/>
          <w:szCs w:val="22"/>
        </w:rPr>
      </w:pPr>
      <w:r>
        <w:rPr>
          <w:rFonts w:hint="eastAsia" w:asciiTheme="minorEastAsia" w:hAnsiTheme="minorEastAsia" w:eastAsiaTheme="minorEastAsia" w:cstheme="minorBidi"/>
          <w:b/>
          <w:sz w:val="28"/>
          <w:szCs w:val="22"/>
          <w:lang w:val="en-US" w:eastAsia="zh-CN" w:bidi="ar-SA"/>
        </w:rPr>
        <w:t>南京医科大学PCR仪购置项目（二次）</w:t>
      </w:r>
      <w:r>
        <w:rPr>
          <w:rFonts w:asciiTheme="minorEastAsia" w:hAnsiTheme="minorEastAsia" w:eastAsiaTheme="minorEastAsia"/>
          <w:b/>
          <w:color w:val="FF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52705</wp:posOffset>
                </wp:positionH>
                <wp:positionV relativeFrom="paragraph">
                  <wp:posOffset>368935</wp:posOffset>
                </wp:positionV>
                <wp:extent cx="5238750" cy="635"/>
                <wp:effectExtent l="0" t="0" r="19050" b="37465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4.15pt;margin-top:29.05pt;height:0.05pt;width:412.5pt;mso-position-horizontal-relative:margin;z-index:251659264;mso-width-relative:page;mso-height-relative:page;" filled="f" stroked="t" coordsize="21600,21600" o:gfxdata="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//PFL9QAAAAHAQAADwAAAAAAAAABACAA&#10;AAAiAAAAZHJzL2Rvd25yZXYueG1sUEsBAhQAFAAAAAgAh07iQIXvSRHYAQAAtQMAAA4AAAAAAAAA&#10;AQAgAAAAIwEAAGRycy9lMm9Eb2MueG1sUEsFBgAAAAAGAAYAWQEAAG0FAAAAAA==&#10;">
                <v:fill on="f" focussize="0,0"/>
                <v:stroke weight="1.7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Bidi"/>
          <w:b/>
          <w:sz w:val="28"/>
          <w:szCs w:val="22"/>
          <w:lang w:val="en-US" w:eastAsia="zh-CN" w:bidi="ar-SA"/>
        </w:rPr>
        <w:t>中标</w:t>
      </w:r>
      <w:r>
        <w:rPr>
          <w:rFonts w:hint="eastAsia" w:asciiTheme="minorEastAsia" w:hAnsiTheme="minorEastAsia" w:eastAsiaTheme="minorEastAsia"/>
          <w:b/>
          <w:sz w:val="28"/>
          <w:szCs w:val="22"/>
        </w:rPr>
        <w:t>公告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南京医科大学就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PCR仪购置项目（二次）</w:t>
      </w:r>
      <w:r>
        <w:rPr>
          <w:rFonts w:hint="eastAsia" w:asciiTheme="minorEastAsia" w:hAnsiTheme="minorEastAsia" w:eastAsiaTheme="minorEastAsia"/>
          <w:sz w:val="28"/>
          <w:szCs w:val="28"/>
        </w:rPr>
        <w:t>公开招标，现就本次招标结果公告如下：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一、招标项目名称及编号</w:t>
      </w:r>
    </w:p>
    <w:p>
      <w:pPr>
        <w:spacing w:line="44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项目名称：南京医科大学PCR仪购置项目（二次）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项目编号：</w:t>
      </w:r>
      <w: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  <w:t>NJMUZB3012023130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二、中标信息</w:t>
      </w:r>
    </w:p>
    <w:p>
      <w:pPr>
        <w:spacing w:line="44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中标供应商名称：南京凯迩博生物科技有限公司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中标金额：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val="en-US" w:eastAsia="zh-CN"/>
        </w:rPr>
        <w:t>160000元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三、公告期限</w:t>
      </w:r>
      <w:r>
        <w:rPr>
          <w:rFonts w:hint="eastAsia" w:asciiTheme="minorEastAsia" w:hAnsiTheme="minorEastAsia" w:eastAsiaTheme="minorEastAsia"/>
          <w:sz w:val="28"/>
          <w:szCs w:val="28"/>
        </w:rPr>
        <w:t>：一个工作日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四、招标项目联系事项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联系人：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马</w:t>
      </w:r>
      <w:r>
        <w:rPr>
          <w:rFonts w:hint="eastAsia" w:asciiTheme="minorEastAsia" w:hAnsiTheme="minorEastAsia" w:eastAsiaTheme="minorEastAsia"/>
          <w:sz w:val="28"/>
          <w:szCs w:val="28"/>
        </w:rPr>
        <w:t>老师     联系电话：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025-86868572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夏老师               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025-</w:t>
      </w:r>
      <w:r>
        <w:rPr>
          <w:rFonts w:hint="eastAsia" w:asciiTheme="minorEastAsia" w:hAnsiTheme="minorEastAsia" w:eastAsiaTheme="minorEastAsia"/>
          <w:sz w:val="28"/>
          <w:szCs w:val="28"/>
        </w:rPr>
        <w:t>86869</w:t>
      </w:r>
      <w:r>
        <w:rPr>
          <w:rFonts w:asciiTheme="minorEastAsia" w:hAnsiTheme="minorEastAsia" w:eastAsiaTheme="minorEastAsia"/>
          <w:sz w:val="28"/>
          <w:szCs w:val="28"/>
        </w:rPr>
        <w:t>606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联系地址：南京市江宁区龙眠大道101号南京医科大学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>
      <w:pPr>
        <w:spacing w:line="44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南京医科大学   </w:t>
      </w:r>
    </w:p>
    <w:p>
      <w:pPr>
        <w:spacing w:line="440" w:lineRule="exact"/>
        <w:ind w:left="5060" w:leftChars="200" w:right="56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1OGQwNGU2MjVlMjYwOGQ1M2Y4ZGExZjVhZjcwMWYifQ=="/>
  </w:docVars>
  <w:rsids>
    <w:rsidRoot w:val="00D31D50"/>
    <w:rsid w:val="000148CF"/>
    <w:rsid w:val="0001569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75A53"/>
    <w:rsid w:val="00082CEB"/>
    <w:rsid w:val="00087F3C"/>
    <w:rsid w:val="00090832"/>
    <w:rsid w:val="000A662C"/>
    <w:rsid w:val="000A66A0"/>
    <w:rsid w:val="000B3DAC"/>
    <w:rsid w:val="000B50C5"/>
    <w:rsid w:val="000B64C8"/>
    <w:rsid w:val="000C286B"/>
    <w:rsid w:val="000F21AD"/>
    <w:rsid w:val="00103B30"/>
    <w:rsid w:val="00104C56"/>
    <w:rsid w:val="00122855"/>
    <w:rsid w:val="00126DC4"/>
    <w:rsid w:val="001358CB"/>
    <w:rsid w:val="00135C39"/>
    <w:rsid w:val="00137B40"/>
    <w:rsid w:val="0014162B"/>
    <w:rsid w:val="00142CED"/>
    <w:rsid w:val="001439D0"/>
    <w:rsid w:val="001443DD"/>
    <w:rsid w:val="00150E7B"/>
    <w:rsid w:val="00154D2F"/>
    <w:rsid w:val="00155B3B"/>
    <w:rsid w:val="00165F95"/>
    <w:rsid w:val="00180404"/>
    <w:rsid w:val="00183110"/>
    <w:rsid w:val="001851E3"/>
    <w:rsid w:val="00185E16"/>
    <w:rsid w:val="001A09AD"/>
    <w:rsid w:val="001A6620"/>
    <w:rsid w:val="001B0929"/>
    <w:rsid w:val="001B1672"/>
    <w:rsid w:val="001B35A5"/>
    <w:rsid w:val="001C11DF"/>
    <w:rsid w:val="001C16CE"/>
    <w:rsid w:val="001C579A"/>
    <w:rsid w:val="001D20AA"/>
    <w:rsid w:val="001D286A"/>
    <w:rsid w:val="001E473D"/>
    <w:rsid w:val="001F2B0B"/>
    <w:rsid w:val="001F62F2"/>
    <w:rsid w:val="002052C8"/>
    <w:rsid w:val="00214A7A"/>
    <w:rsid w:val="0022276E"/>
    <w:rsid w:val="00223581"/>
    <w:rsid w:val="00225A90"/>
    <w:rsid w:val="002313BE"/>
    <w:rsid w:val="00233375"/>
    <w:rsid w:val="002340B2"/>
    <w:rsid w:val="00245B96"/>
    <w:rsid w:val="00250EDF"/>
    <w:rsid w:val="00252833"/>
    <w:rsid w:val="00253005"/>
    <w:rsid w:val="0025310A"/>
    <w:rsid w:val="00254B65"/>
    <w:rsid w:val="002622F9"/>
    <w:rsid w:val="00267C15"/>
    <w:rsid w:val="00273D3B"/>
    <w:rsid w:val="00277B55"/>
    <w:rsid w:val="00282B8C"/>
    <w:rsid w:val="0028686B"/>
    <w:rsid w:val="002873DD"/>
    <w:rsid w:val="00293882"/>
    <w:rsid w:val="002B5992"/>
    <w:rsid w:val="002C0A2A"/>
    <w:rsid w:val="002C254F"/>
    <w:rsid w:val="002C430E"/>
    <w:rsid w:val="002E6448"/>
    <w:rsid w:val="002F11A0"/>
    <w:rsid w:val="002F4261"/>
    <w:rsid w:val="00304F87"/>
    <w:rsid w:val="00305F14"/>
    <w:rsid w:val="00312303"/>
    <w:rsid w:val="00312E39"/>
    <w:rsid w:val="0032150E"/>
    <w:rsid w:val="00323B43"/>
    <w:rsid w:val="00331C34"/>
    <w:rsid w:val="00340226"/>
    <w:rsid w:val="003421B7"/>
    <w:rsid w:val="0035153F"/>
    <w:rsid w:val="00351A7D"/>
    <w:rsid w:val="003530EC"/>
    <w:rsid w:val="0035740E"/>
    <w:rsid w:val="00376A8F"/>
    <w:rsid w:val="0038224C"/>
    <w:rsid w:val="00384479"/>
    <w:rsid w:val="00392DCE"/>
    <w:rsid w:val="00395C68"/>
    <w:rsid w:val="003A3246"/>
    <w:rsid w:val="003A3D55"/>
    <w:rsid w:val="003A402E"/>
    <w:rsid w:val="003A5C8B"/>
    <w:rsid w:val="003B0C93"/>
    <w:rsid w:val="003B2017"/>
    <w:rsid w:val="003B511F"/>
    <w:rsid w:val="003C0EDA"/>
    <w:rsid w:val="003D0CFA"/>
    <w:rsid w:val="003D2205"/>
    <w:rsid w:val="003D37D8"/>
    <w:rsid w:val="003D4129"/>
    <w:rsid w:val="003D61DE"/>
    <w:rsid w:val="003D75DF"/>
    <w:rsid w:val="003F15F7"/>
    <w:rsid w:val="004014D2"/>
    <w:rsid w:val="00402E65"/>
    <w:rsid w:val="00405CB2"/>
    <w:rsid w:val="00413A91"/>
    <w:rsid w:val="00423EB1"/>
    <w:rsid w:val="00424699"/>
    <w:rsid w:val="00426133"/>
    <w:rsid w:val="004268B7"/>
    <w:rsid w:val="0043380A"/>
    <w:rsid w:val="004356B5"/>
    <w:rsid w:val="004358AB"/>
    <w:rsid w:val="004526BF"/>
    <w:rsid w:val="0045475C"/>
    <w:rsid w:val="00464390"/>
    <w:rsid w:val="00473362"/>
    <w:rsid w:val="00474F9E"/>
    <w:rsid w:val="00475A37"/>
    <w:rsid w:val="00480617"/>
    <w:rsid w:val="00483165"/>
    <w:rsid w:val="004847BB"/>
    <w:rsid w:val="00487093"/>
    <w:rsid w:val="00487B9B"/>
    <w:rsid w:val="004A1010"/>
    <w:rsid w:val="004A1502"/>
    <w:rsid w:val="004A60D9"/>
    <w:rsid w:val="004A721B"/>
    <w:rsid w:val="004B08BF"/>
    <w:rsid w:val="004B1A29"/>
    <w:rsid w:val="004C460C"/>
    <w:rsid w:val="004C5422"/>
    <w:rsid w:val="004D28AA"/>
    <w:rsid w:val="004D7F36"/>
    <w:rsid w:val="004E06B6"/>
    <w:rsid w:val="004E07CD"/>
    <w:rsid w:val="004E1CED"/>
    <w:rsid w:val="004E5250"/>
    <w:rsid w:val="004F728C"/>
    <w:rsid w:val="00500904"/>
    <w:rsid w:val="00502151"/>
    <w:rsid w:val="00512ADA"/>
    <w:rsid w:val="00513FE1"/>
    <w:rsid w:val="00515B45"/>
    <w:rsid w:val="00515BF1"/>
    <w:rsid w:val="0052428C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21F"/>
    <w:rsid w:val="00587F5B"/>
    <w:rsid w:val="005B47DA"/>
    <w:rsid w:val="005B541A"/>
    <w:rsid w:val="005C1907"/>
    <w:rsid w:val="005C3EA3"/>
    <w:rsid w:val="005C4DE0"/>
    <w:rsid w:val="005C6F92"/>
    <w:rsid w:val="005D501F"/>
    <w:rsid w:val="005F780D"/>
    <w:rsid w:val="00600DCE"/>
    <w:rsid w:val="006136D6"/>
    <w:rsid w:val="00613A34"/>
    <w:rsid w:val="006154E7"/>
    <w:rsid w:val="0062665C"/>
    <w:rsid w:val="00630C57"/>
    <w:rsid w:val="0063535D"/>
    <w:rsid w:val="00646E1C"/>
    <w:rsid w:val="006555B2"/>
    <w:rsid w:val="00661202"/>
    <w:rsid w:val="0066217C"/>
    <w:rsid w:val="006719D8"/>
    <w:rsid w:val="00681763"/>
    <w:rsid w:val="00681E82"/>
    <w:rsid w:val="00693500"/>
    <w:rsid w:val="006A67F9"/>
    <w:rsid w:val="006C4596"/>
    <w:rsid w:val="006D4D65"/>
    <w:rsid w:val="006E0C55"/>
    <w:rsid w:val="006F33B2"/>
    <w:rsid w:val="006F401D"/>
    <w:rsid w:val="006F78EC"/>
    <w:rsid w:val="00705235"/>
    <w:rsid w:val="00705FA7"/>
    <w:rsid w:val="00707697"/>
    <w:rsid w:val="00715392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575FD"/>
    <w:rsid w:val="007576ED"/>
    <w:rsid w:val="00766306"/>
    <w:rsid w:val="00785E43"/>
    <w:rsid w:val="00785E5F"/>
    <w:rsid w:val="00795361"/>
    <w:rsid w:val="007B0D0B"/>
    <w:rsid w:val="007B3DB5"/>
    <w:rsid w:val="007B5B41"/>
    <w:rsid w:val="007B5FEB"/>
    <w:rsid w:val="007C17F1"/>
    <w:rsid w:val="007C7599"/>
    <w:rsid w:val="007D2D19"/>
    <w:rsid w:val="007E2153"/>
    <w:rsid w:val="007E3075"/>
    <w:rsid w:val="007E30C1"/>
    <w:rsid w:val="0082122F"/>
    <w:rsid w:val="00822118"/>
    <w:rsid w:val="00822ED1"/>
    <w:rsid w:val="00832ECE"/>
    <w:rsid w:val="0083750E"/>
    <w:rsid w:val="00843EEC"/>
    <w:rsid w:val="00844AF5"/>
    <w:rsid w:val="0084651C"/>
    <w:rsid w:val="0085786B"/>
    <w:rsid w:val="00873BFC"/>
    <w:rsid w:val="00877437"/>
    <w:rsid w:val="00880126"/>
    <w:rsid w:val="0088489E"/>
    <w:rsid w:val="008955F1"/>
    <w:rsid w:val="008976FF"/>
    <w:rsid w:val="008A61C1"/>
    <w:rsid w:val="008B7726"/>
    <w:rsid w:val="008C0F5D"/>
    <w:rsid w:val="008C26D1"/>
    <w:rsid w:val="008D1B93"/>
    <w:rsid w:val="008D3DA1"/>
    <w:rsid w:val="008D5BB9"/>
    <w:rsid w:val="008D5EC8"/>
    <w:rsid w:val="008E4A22"/>
    <w:rsid w:val="008F620D"/>
    <w:rsid w:val="009028C2"/>
    <w:rsid w:val="00903BE2"/>
    <w:rsid w:val="00915251"/>
    <w:rsid w:val="0091583C"/>
    <w:rsid w:val="009251E7"/>
    <w:rsid w:val="00930D1E"/>
    <w:rsid w:val="009325BC"/>
    <w:rsid w:val="00933EA9"/>
    <w:rsid w:val="00935456"/>
    <w:rsid w:val="00935BFC"/>
    <w:rsid w:val="00935EE4"/>
    <w:rsid w:val="00937890"/>
    <w:rsid w:val="00940D58"/>
    <w:rsid w:val="00963ADC"/>
    <w:rsid w:val="00966767"/>
    <w:rsid w:val="00976046"/>
    <w:rsid w:val="00982C76"/>
    <w:rsid w:val="009858F8"/>
    <w:rsid w:val="009907DF"/>
    <w:rsid w:val="00997C67"/>
    <w:rsid w:val="009A0585"/>
    <w:rsid w:val="009A13A6"/>
    <w:rsid w:val="009A1463"/>
    <w:rsid w:val="009A743C"/>
    <w:rsid w:val="009B129A"/>
    <w:rsid w:val="009B6ED0"/>
    <w:rsid w:val="009C0772"/>
    <w:rsid w:val="009C1ED0"/>
    <w:rsid w:val="009C63C0"/>
    <w:rsid w:val="009D42FE"/>
    <w:rsid w:val="009D62C4"/>
    <w:rsid w:val="009D6F63"/>
    <w:rsid w:val="009E6081"/>
    <w:rsid w:val="009F6B57"/>
    <w:rsid w:val="00A0587E"/>
    <w:rsid w:val="00A0594C"/>
    <w:rsid w:val="00A11D05"/>
    <w:rsid w:val="00A35B67"/>
    <w:rsid w:val="00A373AF"/>
    <w:rsid w:val="00A52D84"/>
    <w:rsid w:val="00A66B80"/>
    <w:rsid w:val="00A8140F"/>
    <w:rsid w:val="00A86F1F"/>
    <w:rsid w:val="00AA3D54"/>
    <w:rsid w:val="00AB3EE7"/>
    <w:rsid w:val="00AB5643"/>
    <w:rsid w:val="00AD3582"/>
    <w:rsid w:val="00AD7410"/>
    <w:rsid w:val="00AE19C7"/>
    <w:rsid w:val="00AE3339"/>
    <w:rsid w:val="00AF0D22"/>
    <w:rsid w:val="00AF24BC"/>
    <w:rsid w:val="00AF2B8A"/>
    <w:rsid w:val="00B0342C"/>
    <w:rsid w:val="00B06956"/>
    <w:rsid w:val="00B119D1"/>
    <w:rsid w:val="00B3262D"/>
    <w:rsid w:val="00B36820"/>
    <w:rsid w:val="00B37CA2"/>
    <w:rsid w:val="00B40268"/>
    <w:rsid w:val="00B415A8"/>
    <w:rsid w:val="00B46158"/>
    <w:rsid w:val="00B503BA"/>
    <w:rsid w:val="00B51A70"/>
    <w:rsid w:val="00B56AF0"/>
    <w:rsid w:val="00B57C9A"/>
    <w:rsid w:val="00B602D1"/>
    <w:rsid w:val="00B70575"/>
    <w:rsid w:val="00B71D92"/>
    <w:rsid w:val="00B73BEA"/>
    <w:rsid w:val="00B832E3"/>
    <w:rsid w:val="00B8410A"/>
    <w:rsid w:val="00BA5A5C"/>
    <w:rsid w:val="00BB51CB"/>
    <w:rsid w:val="00BC3251"/>
    <w:rsid w:val="00BC69C2"/>
    <w:rsid w:val="00BC701A"/>
    <w:rsid w:val="00BE26A0"/>
    <w:rsid w:val="00BF0F0E"/>
    <w:rsid w:val="00BF7359"/>
    <w:rsid w:val="00C1279F"/>
    <w:rsid w:val="00C146BA"/>
    <w:rsid w:val="00C178D1"/>
    <w:rsid w:val="00C33E55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3C5"/>
    <w:rsid w:val="00CC645C"/>
    <w:rsid w:val="00CD0200"/>
    <w:rsid w:val="00CD5146"/>
    <w:rsid w:val="00CE08C1"/>
    <w:rsid w:val="00CE3E2D"/>
    <w:rsid w:val="00CF08A7"/>
    <w:rsid w:val="00CF2AF3"/>
    <w:rsid w:val="00CF38D3"/>
    <w:rsid w:val="00D31610"/>
    <w:rsid w:val="00D31D50"/>
    <w:rsid w:val="00D32F7C"/>
    <w:rsid w:val="00D337B9"/>
    <w:rsid w:val="00D42516"/>
    <w:rsid w:val="00D515C2"/>
    <w:rsid w:val="00D63115"/>
    <w:rsid w:val="00D74755"/>
    <w:rsid w:val="00D7548C"/>
    <w:rsid w:val="00D87A62"/>
    <w:rsid w:val="00DB0EF9"/>
    <w:rsid w:val="00DC180D"/>
    <w:rsid w:val="00DC2199"/>
    <w:rsid w:val="00DC6E15"/>
    <w:rsid w:val="00DC7BA7"/>
    <w:rsid w:val="00DD17C3"/>
    <w:rsid w:val="00DD7698"/>
    <w:rsid w:val="00DE522E"/>
    <w:rsid w:val="00DE6C73"/>
    <w:rsid w:val="00DF054F"/>
    <w:rsid w:val="00DF53D1"/>
    <w:rsid w:val="00E01284"/>
    <w:rsid w:val="00E0417C"/>
    <w:rsid w:val="00E0455C"/>
    <w:rsid w:val="00E07D1D"/>
    <w:rsid w:val="00E1120C"/>
    <w:rsid w:val="00E23530"/>
    <w:rsid w:val="00E3099E"/>
    <w:rsid w:val="00E4379E"/>
    <w:rsid w:val="00E448E8"/>
    <w:rsid w:val="00E50ACF"/>
    <w:rsid w:val="00E52926"/>
    <w:rsid w:val="00E723DC"/>
    <w:rsid w:val="00E735EF"/>
    <w:rsid w:val="00E75697"/>
    <w:rsid w:val="00E77422"/>
    <w:rsid w:val="00E77726"/>
    <w:rsid w:val="00E825E6"/>
    <w:rsid w:val="00E8636A"/>
    <w:rsid w:val="00E92F18"/>
    <w:rsid w:val="00E97B43"/>
    <w:rsid w:val="00EA0D88"/>
    <w:rsid w:val="00EA5D43"/>
    <w:rsid w:val="00EA6520"/>
    <w:rsid w:val="00EC0568"/>
    <w:rsid w:val="00EC21C9"/>
    <w:rsid w:val="00EC76D7"/>
    <w:rsid w:val="00ED1000"/>
    <w:rsid w:val="00ED6461"/>
    <w:rsid w:val="00ED7943"/>
    <w:rsid w:val="00EE516F"/>
    <w:rsid w:val="00EE5469"/>
    <w:rsid w:val="00EE5AF3"/>
    <w:rsid w:val="00EF0D5B"/>
    <w:rsid w:val="00EF270E"/>
    <w:rsid w:val="00EF6491"/>
    <w:rsid w:val="00EF75EA"/>
    <w:rsid w:val="00F01B72"/>
    <w:rsid w:val="00F04D88"/>
    <w:rsid w:val="00F13277"/>
    <w:rsid w:val="00F34A75"/>
    <w:rsid w:val="00F35F61"/>
    <w:rsid w:val="00F41592"/>
    <w:rsid w:val="00F51392"/>
    <w:rsid w:val="00F56112"/>
    <w:rsid w:val="00F727A0"/>
    <w:rsid w:val="00F8485B"/>
    <w:rsid w:val="00F941E9"/>
    <w:rsid w:val="00FA048F"/>
    <w:rsid w:val="00FA0E71"/>
    <w:rsid w:val="00FA5C0E"/>
    <w:rsid w:val="00FA7724"/>
    <w:rsid w:val="00FC04C6"/>
    <w:rsid w:val="00FC25E8"/>
    <w:rsid w:val="00FC7020"/>
    <w:rsid w:val="00FD5295"/>
    <w:rsid w:val="00FE1362"/>
    <w:rsid w:val="00FE1E62"/>
    <w:rsid w:val="00FE64CA"/>
    <w:rsid w:val="00FF46AA"/>
    <w:rsid w:val="025B6283"/>
    <w:rsid w:val="049A4761"/>
    <w:rsid w:val="06BA4552"/>
    <w:rsid w:val="0A755B00"/>
    <w:rsid w:val="0A7F7BFB"/>
    <w:rsid w:val="0CB33A00"/>
    <w:rsid w:val="0FD51183"/>
    <w:rsid w:val="105C36A0"/>
    <w:rsid w:val="115C6663"/>
    <w:rsid w:val="13C6326B"/>
    <w:rsid w:val="17C658A4"/>
    <w:rsid w:val="192F47B0"/>
    <w:rsid w:val="1B435A28"/>
    <w:rsid w:val="1CD24AB8"/>
    <w:rsid w:val="1EE8533A"/>
    <w:rsid w:val="1F9F2F8E"/>
    <w:rsid w:val="228532B3"/>
    <w:rsid w:val="23445734"/>
    <w:rsid w:val="24654876"/>
    <w:rsid w:val="28D52B36"/>
    <w:rsid w:val="2A35429C"/>
    <w:rsid w:val="2CAC1985"/>
    <w:rsid w:val="2D025CF0"/>
    <w:rsid w:val="2D1E46B1"/>
    <w:rsid w:val="2D60309D"/>
    <w:rsid w:val="2EF264A3"/>
    <w:rsid w:val="302C6FC7"/>
    <w:rsid w:val="31282F83"/>
    <w:rsid w:val="33263577"/>
    <w:rsid w:val="35040E3E"/>
    <w:rsid w:val="38205994"/>
    <w:rsid w:val="3A876989"/>
    <w:rsid w:val="3AD0407C"/>
    <w:rsid w:val="3C1B228C"/>
    <w:rsid w:val="3FB74EBA"/>
    <w:rsid w:val="423F0FBC"/>
    <w:rsid w:val="42440BA3"/>
    <w:rsid w:val="44455F39"/>
    <w:rsid w:val="462A4817"/>
    <w:rsid w:val="46DF2130"/>
    <w:rsid w:val="46E00469"/>
    <w:rsid w:val="498B0FC5"/>
    <w:rsid w:val="4A0672BA"/>
    <w:rsid w:val="4AF110D0"/>
    <w:rsid w:val="4C8C3C45"/>
    <w:rsid w:val="4D2A53B2"/>
    <w:rsid w:val="4D430B57"/>
    <w:rsid w:val="4D963BA1"/>
    <w:rsid w:val="52907F86"/>
    <w:rsid w:val="58FC6A63"/>
    <w:rsid w:val="5FB02BA8"/>
    <w:rsid w:val="5FF829DF"/>
    <w:rsid w:val="603E705D"/>
    <w:rsid w:val="60960B72"/>
    <w:rsid w:val="61D57144"/>
    <w:rsid w:val="62A573A3"/>
    <w:rsid w:val="63430651"/>
    <w:rsid w:val="64D36505"/>
    <w:rsid w:val="679C0E22"/>
    <w:rsid w:val="6875077F"/>
    <w:rsid w:val="6E94044F"/>
    <w:rsid w:val="6FDF397E"/>
    <w:rsid w:val="702B5E52"/>
    <w:rsid w:val="707A560C"/>
    <w:rsid w:val="737221BB"/>
    <w:rsid w:val="78FF2F9E"/>
    <w:rsid w:val="7C9F5CAE"/>
    <w:rsid w:val="7CA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autoRedefine/>
    <w:semiHidden/>
    <w:unhideWhenUsed/>
    <w:qFormat/>
    <w:uiPriority w:val="99"/>
    <w:pPr>
      <w:adjustRightInd w:val="0"/>
      <w:snapToGrid w:val="0"/>
      <w:spacing w:after="200" w:afterLines="0" w:afterAutospacing="0" w:line="240" w:lineRule="auto"/>
      <w:ind w:left="0" w:leftChars="0" w:rightChars="0"/>
    </w:pPr>
    <w:rPr>
      <w:rFonts w:ascii="Times New Roman" w:hAnsi="Times New Roman" w:eastAsia="微软雅黑" w:cstheme="minorBidi"/>
      <w:sz w:val="22"/>
      <w:szCs w:val="22"/>
      <w:lang w:val="en-US" w:eastAsia="zh-CN" w:bidi="ar-SA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autoRedefine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NormalCharacter"/>
    <w:semiHidden/>
    <w:qFormat/>
    <w:uiPriority w:val="0"/>
  </w:style>
  <w:style w:type="paragraph" w:customStyle="1" w:styleId="13">
    <w:name w:val="普通正文"/>
    <w:autoRedefine/>
    <w:qFormat/>
    <w:uiPriority w:val="0"/>
    <w:pPr>
      <w:widowControl w:val="0"/>
      <w:adjustRightInd w:val="0"/>
      <w:snapToGrid/>
      <w:spacing w:before="120" w:after="120" w:line="360" w:lineRule="auto"/>
      <w:ind w:firstLine="480"/>
      <w:textAlignment w:val="baseline"/>
    </w:pPr>
    <w:rPr>
      <w:rFonts w:ascii="Arial" w:hAnsi="Arial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77BDB5-D624-482F-AD88-EF76B18AA9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367</Characters>
  <Lines>3</Lines>
  <Paragraphs>1</Paragraphs>
  <TotalTime>75</TotalTime>
  <ScaleCrop>false</ScaleCrop>
  <LinksUpToDate>false</LinksUpToDate>
  <CharactersWithSpaces>447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2021-11-24T06:45:00Z</dcterms:created>
  <dc:creator>admin</dc:creator>
  <cp:lastModifiedBy>admin</cp:lastModifiedBy>
  <dcterms:modified xsi:type="dcterms:W3CDTF">2024-01-10T03:17:50Z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44F523FB97214154A5A1CEC55907D6E4</vt:lpwstr>
  </property>
</Properties>
</file>