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CA57A4" w:rsidRPr="00CA57A4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2019年度图书馆外文图书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0B50C5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0B50C5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BF7359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CA57A4" w:rsidRPr="00CA57A4">
        <w:rPr>
          <w:rFonts w:asciiTheme="minorEastAsia" w:eastAsiaTheme="minorEastAsia" w:hAnsiTheme="minorEastAsia" w:hint="eastAsia"/>
          <w:sz w:val="28"/>
          <w:szCs w:val="28"/>
          <w:u w:val="single"/>
        </w:rPr>
        <w:t>2019年度图书馆外文图书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CA57A4" w:rsidRPr="00CA57A4">
        <w:rPr>
          <w:rFonts w:asciiTheme="minorEastAsia" w:eastAsiaTheme="minorEastAsia" w:hAnsiTheme="minorEastAsia" w:hint="eastAsia"/>
          <w:sz w:val="28"/>
          <w:szCs w:val="28"/>
        </w:rPr>
        <w:t>2019年度图书馆外文图书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CA57A4">
        <w:rPr>
          <w:rFonts w:asciiTheme="minorEastAsia" w:eastAsiaTheme="minorEastAsia" w:hAnsiTheme="minorEastAsia" w:hint="eastAsia"/>
          <w:sz w:val="28"/>
          <w:szCs w:val="28"/>
        </w:rPr>
        <w:t>2212019002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CA57A4">
        <w:rPr>
          <w:rFonts w:asciiTheme="minorEastAsia" w:eastAsiaTheme="minorEastAsia" w:hAnsiTheme="minorEastAsia" w:hint="eastAsia"/>
          <w:sz w:val="28"/>
          <w:szCs w:val="28"/>
        </w:rPr>
        <w:t>中国图书进出口（集团）总</w:t>
      </w:r>
      <w:r w:rsidR="00515BF1">
        <w:rPr>
          <w:rFonts w:asciiTheme="minorEastAsia" w:eastAsiaTheme="minorEastAsia" w:hAnsiTheme="minorEastAsia" w:hint="eastAsia"/>
          <w:sz w:val="28"/>
          <w:szCs w:val="28"/>
        </w:rPr>
        <w:t>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A57A4">
        <w:rPr>
          <w:rFonts w:asciiTheme="minorEastAsia" w:eastAsiaTheme="minorEastAsia" w:hAnsiTheme="minorEastAsia" w:hint="eastAsia"/>
          <w:sz w:val="28"/>
          <w:szCs w:val="28"/>
        </w:rPr>
        <w:t>供货折扣率86%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CA57A4">
        <w:rPr>
          <w:rFonts w:asciiTheme="minorEastAsia" w:eastAsiaTheme="minorEastAsia" w:hAnsiTheme="minorEastAsia" w:hint="eastAsia"/>
          <w:sz w:val="28"/>
          <w:szCs w:val="28"/>
        </w:rPr>
        <w:t>顾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CA57A4">
        <w:rPr>
          <w:rFonts w:asciiTheme="minorEastAsia" w:eastAsiaTheme="minorEastAsia" w:hAnsiTheme="minorEastAsia" w:hint="eastAsia"/>
          <w:sz w:val="28"/>
          <w:szCs w:val="28"/>
        </w:rPr>
        <w:t>8705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50AC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A57A4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AF" w:rsidRDefault="00A373AF" w:rsidP="00BF0F0E">
      <w:pPr>
        <w:spacing w:after="0"/>
      </w:pPr>
      <w:r>
        <w:separator/>
      </w:r>
    </w:p>
  </w:endnote>
  <w:endnote w:type="continuationSeparator" w:id="0">
    <w:p w:rsidR="00A373AF" w:rsidRDefault="00A373AF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AF" w:rsidRDefault="00A373AF" w:rsidP="00BF0F0E">
      <w:pPr>
        <w:spacing w:after="0"/>
      </w:pPr>
      <w:r>
        <w:separator/>
      </w:r>
    </w:p>
  </w:footnote>
  <w:footnote w:type="continuationSeparator" w:id="0">
    <w:p w:rsidR="00A373AF" w:rsidRDefault="00A373AF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B50C5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D3582"/>
    <w:rsid w:val="00AF0D22"/>
    <w:rsid w:val="00B37CA2"/>
    <w:rsid w:val="00B40268"/>
    <w:rsid w:val="00B70575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57E9E-8961-4B82-925F-5A7CA3E8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169</cp:revision>
  <dcterms:created xsi:type="dcterms:W3CDTF">2008-09-11T17:20:00Z</dcterms:created>
  <dcterms:modified xsi:type="dcterms:W3CDTF">2019-05-22T03:56:00Z</dcterms:modified>
</cp:coreProperties>
</file>