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A1" w:rsidRDefault="00BF0F0E" w:rsidP="00137B40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8D3DA1" w:rsidRPr="008D3DA1">
        <w:rPr>
          <w:rFonts w:asciiTheme="minorEastAsia" w:eastAsiaTheme="minorEastAsia" w:hAnsiTheme="minorEastAsia" w:hint="eastAsia"/>
          <w:b/>
          <w:sz w:val="36"/>
          <w:szCs w:val="28"/>
        </w:rPr>
        <w:t>同位素楼102实验室实验家具</w:t>
      </w:r>
    </w:p>
    <w:p w:rsidR="00785E5F" w:rsidRPr="003D4129" w:rsidRDefault="00C916E9" w:rsidP="008D3DA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D63115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8D3DA1" w:rsidRPr="008D3DA1">
        <w:rPr>
          <w:rFonts w:asciiTheme="minorEastAsia" w:eastAsiaTheme="minorEastAsia" w:hAnsiTheme="minorEastAsia" w:hint="eastAsia"/>
          <w:sz w:val="28"/>
          <w:szCs w:val="28"/>
          <w:u w:val="single"/>
        </w:rPr>
        <w:t>同位素楼102实验室实验家具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D3DA1" w:rsidRPr="008D3DA1">
        <w:rPr>
          <w:rFonts w:asciiTheme="minorEastAsia" w:eastAsiaTheme="minorEastAsia" w:hAnsiTheme="minorEastAsia" w:hint="eastAsia"/>
          <w:sz w:val="28"/>
          <w:szCs w:val="28"/>
        </w:rPr>
        <w:t>同位素楼102实验室实验家具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F780D">
        <w:rPr>
          <w:rFonts w:asciiTheme="minorEastAsia" w:eastAsiaTheme="minorEastAsia" w:hAnsiTheme="minorEastAsia"/>
          <w:sz w:val="28"/>
          <w:szCs w:val="28"/>
        </w:rPr>
        <w:t>301202004</w:t>
      </w:r>
      <w:r w:rsidR="008D3DA1">
        <w:rPr>
          <w:rFonts w:asciiTheme="minorEastAsia" w:eastAsiaTheme="minorEastAsia" w:hAnsiTheme="minorEastAsia"/>
          <w:sz w:val="28"/>
          <w:szCs w:val="28"/>
        </w:rPr>
        <w:t>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D3DA1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8D3DA1">
        <w:rPr>
          <w:rFonts w:asciiTheme="minorEastAsia" w:eastAsiaTheme="minorEastAsia" w:hAnsiTheme="minorEastAsia"/>
          <w:sz w:val="28"/>
          <w:szCs w:val="28"/>
        </w:rPr>
        <w:t>未蒙实验设备</w:t>
      </w:r>
      <w:r w:rsidR="005C6F92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D3DA1">
        <w:rPr>
          <w:rFonts w:asciiTheme="minorEastAsia" w:eastAsiaTheme="minorEastAsia" w:hAnsiTheme="minorEastAsia" w:hint="eastAsia"/>
          <w:sz w:val="28"/>
          <w:szCs w:val="28"/>
        </w:rPr>
        <w:t>捌万伍仟捌佰零陆元整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8D3DA1">
        <w:rPr>
          <w:rFonts w:asciiTheme="minorEastAsia" w:eastAsiaTheme="minorEastAsia" w:hAnsiTheme="minorEastAsia"/>
          <w:sz w:val="28"/>
          <w:szCs w:val="28"/>
        </w:rPr>
        <w:t>85806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D3DA1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D3DA1">
        <w:rPr>
          <w:rFonts w:asciiTheme="minorEastAsia" w:eastAsiaTheme="minorEastAsia" w:hAnsiTheme="minorEastAsia"/>
          <w:sz w:val="28"/>
          <w:szCs w:val="28"/>
        </w:rPr>
        <w:t>9282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D3DA1">
        <w:rPr>
          <w:rFonts w:asciiTheme="minorEastAsia" w:eastAsiaTheme="minorEastAsia" w:hAnsiTheme="minorEastAsia"/>
          <w:sz w:val="28"/>
          <w:szCs w:val="28"/>
        </w:rPr>
        <w:t>1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15" w:rsidRDefault="00D63115" w:rsidP="00BF0F0E">
      <w:pPr>
        <w:spacing w:after="0"/>
      </w:pPr>
      <w:r>
        <w:separator/>
      </w:r>
    </w:p>
  </w:endnote>
  <w:endnote w:type="continuationSeparator" w:id="0">
    <w:p w:rsidR="00D63115" w:rsidRDefault="00D63115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15" w:rsidRDefault="00D63115" w:rsidP="00BF0F0E">
      <w:pPr>
        <w:spacing w:after="0"/>
      </w:pPr>
      <w:r>
        <w:separator/>
      </w:r>
    </w:p>
  </w:footnote>
  <w:footnote w:type="continuationSeparator" w:id="0">
    <w:p w:rsidR="00D63115" w:rsidRDefault="00D63115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D4D65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ED906-3D25-4C08-A502-388DB01F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317</cp:revision>
  <dcterms:created xsi:type="dcterms:W3CDTF">2008-09-11T17:20:00Z</dcterms:created>
  <dcterms:modified xsi:type="dcterms:W3CDTF">2020-12-01T07:47:00Z</dcterms:modified>
</cp:coreProperties>
</file>